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20FE" w14:textId="77A3761E" w:rsidR="005C019B" w:rsidRPr="00C616BA" w:rsidRDefault="009F1219" w:rsidP="00F06BCC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C616BA">
        <w:rPr>
          <w:rFonts w:ascii="Arial" w:eastAsia="Calibri" w:hAnsi="Arial" w:cs="Arial"/>
          <w:noProof/>
          <w:lang w:eastAsia="hr-HR"/>
        </w:rPr>
        <w:t xml:space="preserve">          </w:t>
      </w:r>
    </w:p>
    <w:p w14:paraId="16E420FF" w14:textId="77777777" w:rsidR="00F7723F" w:rsidRPr="00C616BA" w:rsidRDefault="00F7723F" w:rsidP="00F7723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6124"/>
      </w:tblGrid>
      <w:tr w:rsidR="00F7723F" w:rsidRPr="00F7723F" w14:paraId="16E42102" w14:textId="77777777" w:rsidTr="00F7723F">
        <w:trPr>
          <w:trHeight w:val="300"/>
        </w:trPr>
        <w:tc>
          <w:tcPr>
            <w:tcW w:w="9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0" w14:textId="5497B1C0" w:rsidR="00210F60" w:rsidRDefault="00210F60" w:rsidP="00F7723F">
            <w:pPr>
              <w:spacing w:after="0" w:line="240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Odluka o</w:t>
            </w:r>
            <w:r w:rsidR="00557106">
              <w:rPr>
                <w:rFonts w:cstheme="minorHAnsi"/>
                <w:color w:val="000000" w:themeColor="text1"/>
              </w:rPr>
              <w:t xml:space="preserve"> izmjeni Odluke o</w:t>
            </w:r>
            <w:r>
              <w:rPr>
                <w:rFonts w:cstheme="minorHAnsi"/>
                <w:color w:val="000000" w:themeColor="text1"/>
              </w:rPr>
              <w:t xml:space="preserve"> visini paušalnog poreza po krevetu odnosno po smještajnoj jedinici u kampu na području Grada Malog Lošinja </w:t>
            </w:r>
          </w:p>
          <w:p w14:paraId="16E42101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POZIV JAVNOSTI ZA DOSTAVU MIŠLJENJA, PRIMJEDBI I PRIJEDLOGA  PUTEM INTERNETSKOG SAVJETOVANJA SA JAVNOŠĆU </w:t>
            </w:r>
          </w:p>
        </w:tc>
      </w:tr>
      <w:tr w:rsidR="00EC78E5" w:rsidRPr="00F7723F" w14:paraId="16E4210A" w14:textId="77777777" w:rsidTr="00F7723F">
        <w:trPr>
          <w:trHeight w:val="300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3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RAZLOZI DONOŠENJA AKTA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4" w14:textId="6F0AF7E4" w:rsidR="00F7723F" w:rsidRPr="00F7723F" w:rsidRDefault="00F7723F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Zakonska obveza: </w:t>
            </w:r>
          </w:p>
          <w:p w14:paraId="16E42105" w14:textId="77777777" w:rsidR="00F7723F" w:rsidRPr="00F7723F" w:rsidRDefault="00F7723F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718CA15E" w14:textId="6783AB5B" w:rsidR="0086720A" w:rsidRPr="0086720A" w:rsidRDefault="00B140B9" w:rsidP="00B140B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Sukladno odredbama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Zakona o porezu na dohodak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 </w:t>
            </w:r>
            <w:r w:rsidR="00F7723F" w:rsidRPr="00C616BA">
              <w:rPr>
                <w:rFonts w:ascii="Arial" w:eastAsia="Times New Roman" w:hAnsi="Arial" w:cs="Arial"/>
                <w:lang w:eastAsia="hr-HR"/>
              </w:rPr>
              <w:t xml:space="preserve">(„Narodne novine“ br. </w:t>
            </w:r>
            <w:r w:rsidR="008C7BCD">
              <w:rPr>
                <w:rFonts w:ascii="Arial" w:eastAsia="Times New Roman" w:hAnsi="Arial" w:cs="Arial"/>
                <w:lang w:eastAsia="hr-HR"/>
              </w:rPr>
              <w:t xml:space="preserve">115/16, 106/18, 121/19, </w:t>
            </w:r>
            <w:r w:rsidR="00D756AB">
              <w:rPr>
                <w:rFonts w:ascii="Arial" w:eastAsia="Times New Roman" w:hAnsi="Arial" w:cs="Arial"/>
                <w:lang w:eastAsia="hr-HR"/>
              </w:rPr>
              <w:t xml:space="preserve">32/20, 138/20, 151/22, 114/23, </w:t>
            </w:r>
            <w:r w:rsidR="00514EFC">
              <w:rPr>
                <w:rFonts w:ascii="Arial" w:eastAsia="Times New Roman" w:hAnsi="Arial" w:cs="Arial"/>
                <w:lang w:eastAsia="hr-HR"/>
              </w:rPr>
              <w:t>152</w:t>
            </w:r>
            <w:r w:rsidR="00F7723F" w:rsidRPr="00C616BA">
              <w:rPr>
                <w:rFonts w:ascii="Arial" w:eastAsia="Times New Roman" w:hAnsi="Arial" w:cs="Arial"/>
                <w:lang w:eastAsia="hr-HR"/>
              </w:rPr>
              <w:t xml:space="preserve">/24) </w:t>
            </w:r>
            <w:r w:rsidR="00821E6D">
              <w:rPr>
                <w:rFonts w:ascii="Arial" w:eastAsia="Times New Roman" w:hAnsi="Arial" w:cs="Arial"/>
                <w:lang w:eastAsia="hr-HR"/>
              </w:rPr>
              <w:t xml:space="preserve">propisano je da je </w:t>
            </w:r>
            <w:r w:rsidR="00821E6D" w:rsidRPr="005613C2">
              <w:rPr>
                <w:rFonts w:ascii="Arial" w:hAnsi="Arial" w:cs="Arial"/>
                <w:color w:val="231F20"/>
                <w:shd w:val="clear" w:color="auto" w:fill="FFFFFF"/>
              </w:rPr>
              <w:t>predstavničko tijelo jedinice lokalne samouprave obvezno donijeti odluku kojom će propisati visine paušalnog poreza po krevetu odnosno po smještajnoj jedinici u kampu odnosno smještajnoj jedinici u objektu za robinzonski smještaj</w:t>
            </w:r>
            <w:r>
              <w:rPr>
                <w:rFonts w:ascii="Arial" w:hAnsi="Arial" w:cs="Arial"/>
                <w:color w:val="231F20"/>
                <w:shd w:val="clear" w:color="auto" w:fill="FFFFFF"/>
              </w:rPr>
              <w:t>.</w:t>
            </w:r>
          </w:p>
          <w:p w14:paraId="3B1789B0" w14:textId="77777777" w:rsidR="0086720A" w:rsidRPr="0086720A" w:rsidRDefault="0086720A" w:rsidP="0086720A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Visina ovog poreza određuje se sukladno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kategoriji turističke razvijenosti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 u koju je jedinica lokalne samouprave razvrstana. Grad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Mali Lošinj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 svrstava se u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I. kategoriju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, koja prema Zakonu omogućuje određivanje paušalnog poreza u rasponu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od 100,00 do 300,00 eura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>.</w:t>
            </w:r>
          </w:p>
          <w:p w14:paraId="1109E634" w14:textId="77777777" w:rsidR="0086720A" w:rsidRPr="0086720A" w:rsidRDefault="0086720A" w:rsidP="0086720A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Važećom Odlukom propisana je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minimalna zakonska visina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 paušalnog poreza u iznosu od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100,00 eura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>.</w:t>
            </w:r>
          </w:p>
          <w:p w14:paraId="43D11462" w14:textId="45A1ABE1" w:rsidR="0086720A" w:rsidRPr="0086720A" w:rsidRDefault="0086720A" w:rsidP="0086720A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S obzirom na rast troškova u sustavu javnih potreba – </w:t>
            </w:r>
            <w:r w:rsidR="004857B0">
              <w:rPr>
                <w:rFonts w:ascii="Arial" w:hAnsi="Arial" w:cs="Arial"/>
                <w:color w:val="231F20"/>
                <w:shd w:val="clear" w:color="auto" w:fill="FFFFFF"/>
              </w:rPr>
              <w:t>osobito rashoda koji su uvjetovani zakonskim odredbama kod proračunskih korisnika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 – predlaže se izmjena Odluke kojom bi se visina paušalnog poreza povećala na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200,00 eura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>.</w:t>
            </w:r>
          </w:p>
          <w:p w14:paraId="4707D5FB" w14:textId="77777777" w:rsidR="0086720A" w:rsidRPr="0086720A" w:rsidRDefault="0086720A" w:rsidP="0086720A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Ova visina nije samo zakonski dopuštena, već ujedno predstavlja i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propisani iznos u slučaju kada predstavničko tijelo ne donese vlastitu odluku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>, što dodatno opravdava predloženu promjenu kao logičan i uravnotežen korak.</w:t>
            </w:r>
          </w:p>
          <w:p w14:paraId="12A8EAFC" w14:textId="77777777" w:rsidR="0086720A" w:rsidRPr="0086720A" w:rsidRDefault="0086720A" w:rsidP="0086720A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Kako bi se zaštitio interes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lokalnih privatnih iznajmljivača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, Grad Mali Lošinj kroz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Program mjera poticanja privatnih iznajmljivača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 xml:space="preserve"> omogućuje </w:t>
            </w:r>
            <w:r w:rsidRPr="0086720A">
              <w:rPr>
                <w:rFonts w:ascii="Arial" w:hAnsi="Arial" w:cs="Arial"/>
                <w:b/>
                <w:bCs/>
                <w:color w:val="231F20"/>
                <w:shd w:val="clear" w:color="auto" w:fill="FFFFFF"/>
              </w:rPr>
              <w:t>povrat razlike u visini poreza</w:t>
            </w: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>, čime se efektivno ublažava financijsko opterećenje za stanovnike Grada.</w:t>
            </w:r>
          </w:p>
          <w:p w14:paraId="754B6F21" w14:textId="77777777" w:rsidR="0086720A" w:rsidRPr="0086720A" w:rsidRDefault="0086720A" w:rsidP="0086720A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  <w:r w:rsidRPr="0086720A">
              <w:rPr>
                <w:rFonts w:ascii="Arial" w:hAnsi="Arial" w:cs="Arial"/>
                <w:color w:val="231F20"/>
                <w:shd w:val="clear" w:color="auto" w:fill="FFFFFF"/>
              </w:rPr>
              <w:t>Predložena izmjena pridonosi fiskalnoj stabilnosti i održivosti lokalnih javnih službi, uz istodobno očuvanje socijalne osjetljivosti prema lokalnom stanovništvu.</w:t>
            </w:r>
          </w:p>
          <w:p w14:paraId="16E42109" w14:textId="69F33DEC" w:rsidR="00F7723F" w:rsidRPr="00F7723F" w:rsidRDefault="00F7723F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C78E5" w:rsidRPr="00F7723F" w14:paraId="16E4210D" w14:textId="77777777" w:rsidTr="00F7723F">
        <w:trPr>
          <w:trHeight w:val="300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B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CILJEVI PROVOĐENJA SAVJETOVANJA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C" w14:textId="77777777" w:rsidR="00F7723F" w:rsidRPr="00F7723F" w:rsidRDefault="00F7723F" w:rsidP="00210F6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 xml:space="preserve">Cilj provođenja savjetovanja sa javnošću je upoznavanje javnosti s predloženom </w:t>
            </w:r>
            <w:r w:rsidR="00210F60" w:rsidRPr="00210F60">
              <w:rPr>
                <w:rFonts w:ascii="Arial" w:eastAsia="Times New Roman" w:hAnsi="Arial" w:cs="Arial"/>
                <w:lang w:eastAsia="hr-HR"/>
              </w:rPr>
              <w:t>Odluk</w:t>
            </w:r>
            <w:r w:rsidR="00210F60">
              <w:rPr>
                <w:rFonts w:ascii="Arial" w:eastAsia="Times New Roman" w:hAnsi="Arial" w:cs="Arial"/>
                <w:lang w:eastAsia="hr-HR"/>
              </w:rPr>
              <w:t>om</w:t>
            </w:r>
            <w:r w:rsidR="00210F60" w:rsidRPr="00210F60">
              <w:rPr>
                <w:rFonts w:ascii="Arial" w:eastAsia="Times New Roman" w:hAnsi="Arial" w:cs="Arial"/>
                <w:lang w:eastAsia="hr-HR"/>
              </w:rPr>
              <w:t xml:space="preserve"> o visini paušalnog poreza po krevetu odnosno po smještajnoj jedinici u kampu na području Grada Malog Lošinja</w:t>
            </w:r>
          </w:p>
        </w:tc>
      </w:tr>
      <w:tr w:rsidR="00EC78E5" w:rsidRPr="00F7723F" w14:paraId="16E42110" w14:textId="77777777" w:rsidTr="00F7723F">
        <w:trPr>
          <w:trHeight w:val="300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E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ROK ZA PODNOŠENJE MIŠLJENJA, PRIMJEDBI I PRIJEDLOGA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F" w14:textId="7C6C61C8" w:rsidR="00F7723F" w:rsidRPr="00F7723F" w:rsidRDefault="00F8510E" w:rsidP="00F772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  <w:r w:rsidR="004A52DE">
              <w:rPr>
                <w:rFonts w:ascii="Arial" w:eastAsia="Times New Roman" w:hAnsi="Arial" w:cs="Arial"/>
                <w:lang w:eastAsia="hr-HR"/>
              </w:rPr>
              <w:t>8</w:t>
            </w:r>
            <w:r w:rsidR="00BA0DA5" w:rsidRPr="00BA0DA5">
              <w:rPr>
                <w:rFonts w:ascii="Arial" w:eastAsia="Times New Roman" w:hAnsi="Arial" w:cs="Arial"/>
                <w:lang w:eastAsia="hr-HR"/>
              </w:rPr>
              <w:t>.</w:t>
            </w:r>
            <w:r>
              <w:rPr>
                <w:rFonts w:ascii="Arial" w:eastAsia="Times New Roman" w:hAnsi="Arial" w:cs="Arial"/>
                <w:lang w:eastAsia="hr-HR"/>
              </w:rPr>
              <w:t>listopada</w:t>
            </w:r>
            <w:r w:rsidR="00BA0DA5" w:rsidRPr="00BA0DA5">
              <w:rPr>
                <w:rFonts w:ascii="Arial" w:eastAsia="Times New Roman" w:hAnsi="Arial" w:cs="Arial"/>
                <w:lang w:eastAsia="hr-HR"/>
              </w:rPr>
              <w:t xml:space="preserve"> 2025. - </w:t>
            </w:r>
            <w:r>
              <w:rPr>
                <w:rFonts w:ascii="Arial" w:eastAsia="Times New Roman" w:hAnsi="Arial" w:cs="Arial"/>
                <w:lang w:eastAsia="hr-HR"/>
              </w:rPr>
              <w:t>0</w:t>
            </w:r>
            <w:r w:rsidR="004A52DE">
              <w:rPr>
                <w:rFonts w:ascii="Arial" w:eastAsia="Times New Roman" w:hAnsi="Arial" w:cs="Arial"/>
                <w:lang w:eastAsia="hr-HR"/>
              </w:rPr>
              <w:t>6</w:t>
            </w:r>
            <w:r w:rsidR="00BA0DA5" w:rsidRPr="00BA0DA5">
              <w:rPr>
                <w:rFonts w:ascii="Arial" w:eastAsia="Times New Roman" w:hAnsi="Arial" w:cs="Arial"/>
                <w:lang w:eastAsia="hr-HR"/>
              </w:rPr>
              <w:t xml:space="preserve">. </w:t>
            </w:r>
            <w:r>
              <w:rPr>
                <w:rFonts w:ascii="Arial" w:eastAsia="Times New Roman" w:hAnsi="Arial" w:cs="Arial"/>
                <w:lang w:eastAsia="hr-HR"/>
              </w:rPr>
              <w:t>studenog</w:t>
            </w:r>
            <w:r w:rsidR="00BA0DA5" w:rsidRPr="00BA0DA5">
              <w:rPr>
                <w:rFonts w:ascii="Arial" w:eastAsia="Times New Roman" w:hAnsi="Arial" w:cs="Arial"/>
                <w:lang w:eastAsia="hr-HR"/>
              </w:rPr>
              <w:t xml:space="preserve"> 2025.</w:t>
            </w:r>
          </w:p>
        </w:tc>
      </w:tr>
      <w:tr w:rsidR="00EC78E5" w:rsidRPr="00F7723F" w14:paraId="16E42113" w14:textId="77777777" w:rsidTr="00F7723F">
        <w:trPr>
          <w:trHeight w:val="300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11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ADRESA I NAČIN PODNOŠENJA MIŠLJENJA, PRIMJEDBI I PRIJEDLOGA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12" w14:textId="77777777" w:rsidR="00F7723F" w:rsidRPr="00F7723F" w:rsidRDefault="00F7723F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Pisane primjedbe na  prijedlog Odluke dostavljaju se na zadanom obrascu (u prilogu) i to elektroničkom poštom na e-mail: lara.</w:t>
            </w:r>
            <w:r w:rsidRPr="00BA0DA5">
              <w:rPr>
                <w:rFonts w:ascii="Arial" w:eastAsia="Times New Roman" w:hAnsi="Arial" w:cs="Arial"/>
                <w:lang w:eastAsia="hr-HR"/>
              </w:rPr>
              <w:t>zivcic</w:t>
            </w:r>
            <w:r w:rsidRPr="00BA0DA5">
              <w:rPr>
                <w:rFonts w:ascii="Arial" w:eastAsia="Times New Roman" w:hAnsi="Arial" w:cs="Arial"/>
                <w:bCs/>
                <w:u w:val="single"/>
                <w:lang w:eastAsia="hr-HR"/>
              </w:rPr>
              <w:t>@mali-losinj.hr</w:t>
            </w:r>
            <w:r w:rsidRPr="00C616B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F7723F" w:rsidRPr="00F7723F" w14:paraId="16E42115" w14:textId="77777777" w:rsidTr="00F7723F">
        <w:trPr>
          <w:trHeight w:val="300"/>
        </w:trPr>
        <w:tc>
          <w:tcPr>
            <w:tcW w:w="9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14" w14:textId="77777777" w:rsidR="00F7723F" w:rsidRPr="00F7723F" w:rsidRDefault="00F7723F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 </w:t>
            </w:r>
          </w:p>
        </w:tc>
      </w:tr>
    </w:tbl>
    <w:p w14:paraId="16E42116" w14:textId="77777777" w:rsidR="005C019B" w:rsidRPr="00C616BA" w:rsidRDefault="005C019B" w:rsidP="00CB73CB">
      <w:pPr>
        <w:jc w:val="both"/>
        <w:rPr>
          <w:rFonts w:ascii="Arial" w:hAnsi="Arial" w:cs="Arial"/>
        </w:rPr>
      </w:pPr>
    </w:p>
    <w:sectPr w:rsidR="005C019B" w:rsidRPr="00C61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450"/>
    <w:multiLevelType w:val="multilevel"/>
    <w:tmpl w:val="359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B7086"/>
    <w:multiLevelType w:val="hybridMultilevel"/>
    <w:tmpl w:val="6ADE5EDA"/>
    <w:lvl w:ilvl="0" w:tplc="2CCABB28">
      <w:start w:val="5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831D2"/>
    <w:multiLevelType w:val="hybridMultilevel"/>
    <w:tmpl w:val="FF480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70640">
    <w:abstractNumId w:val="1"/>
  </w:num>
  <w:num w:numId="2" w16cid:durableId="703675514">
    <w:abstractNumId w:val="2"/>
  </w:num>
  <w:num w:numId="3" w16cid:durableId="120432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1A"/>
    <w:rsid w:val="00042C24"/>
    <w:rsid w:val="00082527"/>
    <w:rsid w:val="001421DA"/>
    <w:rsid w:val="002010F9"/>
    <w:rsid w:val="00210F60"/>
    <w:rsid w:val="00233221"/>
    <w:rsid w:val="00242115"/>
    <w:rsid w:val="002851FD"/>
    <w:rsid w:val="002C4C36"/>
    <w:rsid w:val="00326E3C"/>
    <w:rsid w:val="00331AE8"/>
    <w:rsid w:val="00465D6E"/>
    <w:rsid w:val="00473F44"/>
    <w:rsid w:val="00477947"/>
    <w:rsid w:val="004857B0"/>
    <w:rsid w:val="004A52DE"/>
    <w:rsid w:val="004B68E2"/>
    <w:rsid w:val="00512B90"/>
    <w:rsid w:val="00514EFC"/>
    <w:rsid w:val="00557106"/>
    <w:rsid w:val="005613C2"/>
    <w:rsid w:val="005859FD"/>
    <w:rsid w:val="005B5B48"/>
    <w:rsid w:val="005C019B"/>
    <w:rsid w:val="005E1B9A"/>
    <w:rsid w:val="006F2408"/>
    <w:rsid w:val="00705D37"/>
    <w:rsid w:val="00761709"/>
    <w:rsid w:val="007F6502"/>
    <w:rsid w:val="00821E6D"/>
    <w:rsid w:val="008358DB"/>
    <w:rsid w:val="00843EBA"/>
    <w:rsid w:val="0086720A"/>
    <w:rsid w:val="008B22FA"/>
    <w:rsid w:val="008C7BCD"/>
    <w:rsid w:val="008D2D39"/>
    <w:rsid w:val="008E67D7"/>
    <w:rsid w:val="009F1219"/>
    <w:rsid w:val="00A03D38"/>
    <w:rsid w:val="00B140B9"/>
    <w:rsid w:val="00B3599A"/>
    <w:rsid w:val="00B50468"/>
    <w:rsid w:val="00B579B2"/>
    <w:rsid w:val="00B77E10"/>
    <w:rsid w:val="00B97832"/>
    <w:rsid w:val="00BA0DA5"/>
    <w:rsid w:val="00BF2285"/>
    <w:rsid w:val="00C616BA"/>
    <w:rsid w:val="00C93BE9"/>
    <w:rsid w:val="00CB63A5"/>
    <w:rsid w:val="00CB73CB"/>
    <w:rsid w:val="00CF714D"/>
    <w:rsid w:val="00D756AB"/>
    <w:rsid w:val="00D927D2"/>
    <w:rsid w:val="00DC3E1A"/>
    <w:rsid w:val="00EC78E5"/>
    <w:rsid w:val="00F06BCC"/>
    <w:rsid w:val="00F141D6"/>
    <w:rsid w:val="00F35503"/>
    <w:rsid w:val="00F7723F"/>
    <w:rsid w:val="00F8510E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20FB"/>
  <w15:docId w15:val="{51E62715-3E4B-4FF7-94BC-50E78A0E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5C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5C019B"/>
  </w:style>
  <w:style w:type="character" w:customStyle="1" w:styleId="eop">
    <w:name w:val="eop"/>
    <w:basedOn w:val="Zadanifontodlomka"/>
    <w:rsid w:val="005C019B"/>
  </w:style>
  <w:style w:type="paragraph" w:customStyle="1" w:styleId="Default">
    <w:name w:val="Default"/>
    <w:rsid w:val="009F1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121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6E3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672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7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EA29-257B-4CA7-A4A1-74A9FD2B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Pino</dc:creator>
  <cp:lastModifiedBy>Martina Krajina</cp:lastModifiedBy>
  <cp:revision>2</cp:revision>
  <dcterms:created xsi:type="dcterms:W3CDTF">2025-10-08T15:02:00Z</dcterms:created>
  <dcterms:modified xsi:type="dcterms:W3CDTF">2025-10-08T15:02:00Z</dcterms:modified>
</cp:coreProperties>
</file>