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Ime i prezime podnositelja zahtjeva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Adresa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Broj telefona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Datum rođenja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OIB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476250" cy="51435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cs="Times New Roman"/>
          <w:b/>
          <w:kern w:val="0"/>
          <w:sz w:val="20"/>
          <w:szCs w:val="20"/>
          <w:lang w:eastAsia="en-US" w:bidi="ar-SA"/>
        </w:rPr>
        <w:t>GRAD MALI LOŠINJ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left"/>
        <w:textAlignment w:val="baseline"/>
        <w:rPr/>
      </w:pPr>
      <w:r>
        <w:rPr>
          <w:rStyle w:val="Zadanifontodlomka"/>
          <w:rFonts w:eastAsia="Lucida Sans Unicode" w:cs="Times New Roman"/>
          <w:b/>
          <w:i w:val="false"/>
          <w:iCs w:val="false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</w:t>
      </w:r>
      <w:r>
        <w:rPr>
          <w:rStyle w:val="Zadanifontodlomka"/>
          <w:rFonts w:eastAsia="Lucida Sans Unicode" w:cs="Times New Roman"/>
          <w:b/>
          <w:i w:val="false"/>
          <w:iCs w:val="false"/>
          <w:kern w:val="0"/>
          <w:sz w:val="20"/>
          <w:szCs w:val="20"/>
          <w:lang w:eastAsia="ar-SA" w:bidi="ar-SA"/>
        </w:rPr>
        <w:t>UPRAVNI ODJEL ZA OPĆE, PRAVNE POSLOVE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jc w:val="left"/>
        <w:textAlignment w:val="baseline"/>
        <w:rPr/>
      </w:pPr>
      <w:r>
        <w:rPr>
          <w:rStyle w:val="Zadanifontodlomka"/>
          <w:rFonts w:eastAsia="Lucida Sans Unicode" w:cs="Times New Roman"/>
          <w:b/>
          <w:i w:val="false"/>
          <w:iCs w:val="false"/>
          <w:kern w:val="0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Style w:val="Zadanifontodlomka"/>
          <w:rFonts w:eastAsia="Lucida Sans Unicode" w:cs="Times New Roman"/>
          <w:b/>
          <w:i w:val="false"/>
          <w:iCs w:val="false"/>
          <w:kern w:val="0"/>
          <w:sz w:val="20"/>
          <w:szCs w:val="20"/>
          <w:lang w:eastAsia="ar-SA" w:bidi="ar-SA"/>
        </w:rPr>
        <w:t>I SAMOUPRAVU</w:t>
      </w:r>
    </w:p>
    <w:p>
      <w:pPr>
        <w:pStyle w:val="Normal"/>
        <w:widowControl/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51550 MALI LOŠINJ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             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Riva lošinjskih kapetana 7</w:t>
      </w:r>
    </w:p>
    <w:p>
      <w:pPr>
        <w:pStyle w:val="Normal"/>
        <w:widowControl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hanging="1276" w:left="1276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PREDMET: Zahtjev za naknadu za troškove stanovanja</w:t>
      </w:r>
    </w:p>
    <w:p>
      <w:pPr>
        <w:pStyle w:val="Normal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Sukladno članku 29. Odluke o zaštiti socijalnog standarda građana (Službene novine PGŽ, broj: 20/19, 36/20, </w:t>
      </w:r>
      <w:r>
        <w:rPr>
          <w:rFonts w:eastAsia="Lucida Sans Unicode" w:cs="Times New Roman"/>
          <w:sz w:val="24"/>
          <w:szCs w:val="24"/>
        </w:rPr>
        <w:t xml:space="preserve">36/22, 34/24, </w:t>
      </w:r>
      <w:r>
        <w:rPr>
          <w:rFonts w:eastAsia="Lucida Sans Unicode" w:cs="Times New Roman"/>
          <w:sz w:val="24"/>
          <w:szCs w:val="24"/>
        </w:rPr>
        <w:t>49/25</w:t>
      </w:r>
      <w:r>
        <w:rPr>
          <w:rFonts w:cs="Times New Roman"/>
          <w:sz w:val="22"/>
          <w:szCs w:val="22"/>
        </w:rPr>
        <w:t xml:space="preserve">) podnosim zahtjev za </w:t>
      </w:r>
      <w:r>
        <w:rPr>
          <w:rFonts w:cs="Times New Roman"/>
          <w:b/>
          <w:bCs/>
          <w:sz w:val="22"/>
          <w:szCs w:val="22"/>
        </w:rPr>
        <w:t>naknadu za troškove stanovanja za</w:t>
      </w:r>
      <w:r>
        <w:rPr>
          <w:rFonts w:cs="Times New Roman"/>
          <w:sz w:val="22"/>
          <w:szCs w:val="22"/>
        </w:rPr>
        <w:t xml:space="preserve"> (molimo zaokružiti):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Troškovi komunalne naknade</w:t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Troškovi odvoza kućnog otpada</w:t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Troškovi potrošnje vode i odvodnje</w:t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Troškovi najamnine</w:t>
      </w:r>
    </w:p>
    <w:p>
      <w:pPr>
        <w:pStyle w:val="ListParagraph"/>
        <w:numPr>
          <w:ilvl w:val="0"/>
          <w:numId w:val="2"/>
        </w:num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Troškovi električne energije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textAlignment w:val="baseline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DODATNO SE PRIZNAJU EVENTUALNI TROŠKOVI ZA KORISNIKE ZAJAMČENE MINIMALNE NAKNADE: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textAlignment w:val="baseline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</w:t>
      </w:r>
      <w:r>
        <w:rPr>
          <w:rFonts w:cs="Times New Roman"/>
          <w:b/>
          <w:bCs/>
          <w:sz w:val="22"/>
          <w:szCs w:val="22"/>
        </w:rPr>
        <w:t>6. za troškove koji su nastali zbog radova na povećanju energetske učinkovitosti zgrade;</w:t>
      </w:r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hanging="0" w:left="0" w:right="0"/>
        <w:contextualSpacing/>
        <w:jc w:val="both"/>
        <w:textAlignment w:val="baseline"/>
        <w:rPr>
          <w:rFonts w:cs="Times New Roman"/>
          <w:b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</w:t>
      </w:r>
      <w:r>
        <w:rPr>
          <w:rFonts w:cs="Times New Roman"/>
          <w:b/>
          <w:bCs/>
          <w:sz w:val="22"/>
          <w:szCs w:val="22"/>
        </w:rPr>
        <w:t xml:space="preserve">7. za troškove za ogrjev za korisnike koji se griju na </w:t>
      </w:r>
      <w:r>
        <w:rPr>
          <w:rFonts w:cs="Times New Roman"/>
          <w:b/>
          <w:bCs/>
          <w:sz w:val="22"/>
          <w:szCs w:val="22"/>
          <w:u w:val="single"/>
        </w:rPr>
        <w:t>DRVA.</w:t>
      </w:r>
      <w:r>
        <w:rPr>
          <w:rFonts w:cs="Times New Roman"/>
          <w:b/>
          <w:bCs/>
          <w:sz w:val="22"/>
          <w:szCs w:val="22"/>
        </w:rPr>
        <w:t xml:space="preserve">  </w:t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     </w:t>
      </w: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1. PODACI O ČLANOVIMA KUĆANSTVA PODNOSITELJA ZAHTJEVA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(molimo upisati sve članove kućanstva):</w:t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2288"/>
        <w:gridCol w:w="1440"/>
        <w:gridCol w:w="1438"/>
        <w:gridCol w:w="1274"/>
        <w:gridCol w:w="1277"/>
        <w:gridCol w:w="1558"/>
      </w:tblGrid>
      <w:tr>
        <w:trPr>
          <w:trHeight w:val="237" w:hRule="atLeast"/>
          <w:cantSplit w:val="true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IME I PREZIME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DATUM ROĐENJA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OIB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SRODSTVO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STATUS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 xml:space="preserve">       </w:t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  <w:t>ADRESA</w:t>
            </w:r>
          </w:p>
        </w:tc>
      </w:tr>
      <w:tr>
        <w:trPr>
          <w:trHeight w:val="614" w:hRule="atLeast"/>
          <w:cantSplit w:val="true"/>
        </w:trPr>
        <w:tc>
          <w:tcPr>
            <w:tcW w:w="4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2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zaposlen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nezaposlen/a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1.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2.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3.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4.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  <w:tr>
        <w:trPr/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  <w:t>5.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hr-HR" w:bidi="ar-SA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    </w:t>
      </w: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3.  PODACI O PRIHODIMA KUĆANSTVA </w:t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</w:r>
    </w:p>
    <w:tbl>
      <w:tblPr>
        <w:tblW w:w="978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"/>
        <w:gridCol w:w="3260"/>
        <w:gridCol w:w="3451"/>
        <w:gridCol w:w="2501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IME I PREZIME ČLANA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KUĆANSTVA KOJI OSTVARUJE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PRIHOD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VRSTA PRIHODA  - navesti koji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(plaća, mirovina, naknada za nezaposlene,...)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MJESEČNI IZNOS    PRIHODA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</w:tbl>
    <w:p>
      <w:pPr>
        <w:pStyle w:val="Normal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>4. PODACI O STAMBENOM STATUSU</w:t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</w:r>
    </w:p>
    <w:p>
      <w:pPr>
        <w:pStyle w:val="ListParagraph"/>
        <w:widowControl/>
        <w:numPr>
          <w:ilvl w:val="0"/>
          <w:numId w:val="3"/>
        </w:numPr>
        <w:suppressAutoHyphens w:val="false"/>
        <w:textAlignment w:val="auto"/>
        <w:rPr>
          <w:rFonts w:eastAsia="Times New Roman" w:cs="Times New Roman"/>
          <w:kern w:val="0"/>
          <w:sz w:val="22"/>
          <w:szCs w:val="22"/>
          <w:lang w:eastAsia="hr-HR" w:bidi="ar-SA"/>
        </w:rPr>
      </w:pPr>
      <w:r>
        <w:rPr>
          <w:rFonts w:eastAsia="Times New Roman" w:cs="Times New Roman"/>
          <w:kern w:val="0"/>
          <w:sz w:val="22"/>
          <w:szCs w:val="22"/>
          <w:lang w:eastAsia="hr-HR" w:bidi="ar-SA"/>
        </w:rPr>
        <w:t>MOJE KUĆANSTVO ima status (molimo zaokružiti):</w:t>
      </w:r>
      <w:r>
        <w:rPr>
          <w:rFonts w:eastAsia="Times New Roman" w:cs="Times New Roman"/>
          <w:b/>
          <w:kern w:val="0"/>
          <w:sz w:val="22"/>
          <w:szCs w:val="22"/>
          <w:lang w:eastAsia="hr-HR" w:bidi="ar-SA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hr-HR" w:bidi="ar-SA"/>
        </w:rPr>
        <w:t>najmoprimca / vlasnika nekretnine u kojoj živimo</w:t>
      </w:r>
    </w:p>
    <w:p>
      <w:pPr>
        <w:pStyle w:val="Normal"/>
        <w:widowControl/>
        <w:suppressAutoHyphens w:val="false"/>
        <w:textAlignment w:val="auto"/>
        <w:rPr>
          <w:rFonts w:eastAsia="Times New Roman" w:cs="Times New Roman"/>
          <w:kern w:val="0"/>
          <w:sz w:val="18"/>
          <w:szCs w:val="18"/>
          <w:lang w:eastAsia="hr-HR" w:bidi="ar-SA"/>
        </w:rPr>
      </w:pPr>
      <w:r>
        <w:rPr>
          <w:rFonts w:eastAsia="Times New Roman" w:cs="Times New Roman"/>
          <w:kern w:val="0"/>
          <w:sz w:val="18"/>
          <w:szCs w:val="18"/>
          <w:lang w:eastAsia="hr-HR" w:bidi="ar-SA"/>
        </w:rPr>
      </w:r>
    </w:p>
    <w:p>
      <w:pPr>
        <w:pStyle w:val="Normal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5. OSTALI PODACI</w:t>
      </w:r>
    </w:p>
    <w:p>
      <w:pPr>
        <w:pStyle w:val="Normal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tbl>
      <w:tblPr>
        <w:tblW w:w="893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8"/>
        <w:gridCol w:w="3258"/>
        <w:gridCol w:w="5105"/>
      </w:tblGrid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1.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IME I PREZIME ČLANA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KUĆANSTVA KOJI JE KORISNIK ZAJAMČENE MINIMALNE NAKNADE, DOPLATKA ZA POMOĆ I NJEGU, OSOBNE INVALIDNINE, INKLUZIVNOG DODATKA PRI ZAVODU ZA SOCIJALNI RAD (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u w:val="single"/>
                <w:lang w:eastAsia="hr-HR" w:bidi="ar-SA"/>
              </w:rPr>
              <w:t>navesti koje pravo se ostvaruje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)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2.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hr-HR" w:bidi="ar-SA"/>
              </w:rPr>
              <w:t>IME I PREZIME ČLANA KUĆANSTVA KOJI IMA STATUS HRVATSKOG RATNOG VOJNOG INVALIDA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auto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3.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auto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JEDNORODITELJSKA OBITELJ/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textAlignment w:val="auto"/>
              <w:rPr/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SAMOHRANO RODITELJSTVO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 xml:space="preserve">                        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hr-HR" w:bidi="ar-SA"/>
              </w:rPr>
              <w:t>DA / NE      (molimo zaokružiti)</w:t>
            </w:r>
          </w:p>
        </w:tc>
      </w:tr>
    </w:tbl>
    <w:p>
      <w:pPr>
        <w:pStyle w:val="Normal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Pod kaznenom i materijalnom odgovornošću izjavljujem da su dati podaci točni i istiniti te dajem suglasnost za obradu podataka mene i članova obitelji za potrebu vođenja ovog postupka.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Potpis podnositelja zahtjeva</w:t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 Malom Lošinju, _______________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>
      <w:pPr>
        <w:pStyle w:val="Normal"/>
        <w:ind w:firstLine="360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Uvjeti za ostvarivanje prava na naknadu za troškove stanovanja dokazuju se prilaganjem sljedećih dokaza o udovoljavanju propisanih kriterija:</w:t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Preslika osobne iskaznice za sve članove kućanstva odnosno izvadak iz matice rođenih za mlt. djecu;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Dokaz o prihodima svih članova zajedničkog kućanstva (sva novčana sredstva ostvarena po osnovi rada, mirovine, primitaka od imovine ili na neki drugi način) u prethodna tri mjeseca;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Potvrda Porezne uprave o visini dohotka za sve članove kućanstva starije od 15 godina;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Preslike računa za komunalnu naknadu, odvoz kućnog otpada, vodu i električnu energiju sa naznačenim brojem mjernog mjesta (brojila);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Potvrda Hrvatskog zavoda za zapošljavanje za nezaposlene, radnosposobne članove kućanstva;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Važeće rješenje o ostvarivanju prava putem nadležnog Zavoda za socijalni rad (pravo na zajamčenu minimalnu naknadu, pravo na osobnu invalidninu, pravo na doplatak za pomoć i njegu, inkluzivni dodatak, pravo na pomoć i njegu u kući – za osobe koje ostvaruju neko od navedenih prava);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Potvrda o redovitom školovanju djece;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Preslika ovjerenog ugovora o najmu stana ukoliko kućanstvo žive kao najmoprimci;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Izvadak iz Zemljišno – knjižnog odjela nadležnog Općinskog suda za sve članove kućanstva, odnosno potvrda da u svojem vlasništvu nemaju nekretninu;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Dokaz o obvezi uzdržavanja te dokaz o visini uzdržavanja prema propisima o obiteljskim odnosima (npr. mlt. djeteta);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Dokaz da roditelj sa</w:t>
      </w:r>
      <w:bookmarkStart w:id="0" w:name="_GoBack"/>
      <w:bookmarkEnd w:id="0"/>
      <w:r>
        <w:rPr>
          <w:rFonts w:cs="Times New Roman"/>
          <w:sz w:val="22"/>
          <w:szCs w:val="22"/>
        </w:rPr>
        <w:t>m skrbi o djetetu: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Dokaz da samac ili član kućanstva ima status hrvatskog ratnog vojnog invalida iz Domovinskog rata;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Dokaz  o troškovima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b w:val="false"/>
          <w:bCs w:val="false"/>
          <w:sz w:val="22"/>
          <w:szCs w:val="22"/>
        </w:rPr>
        <w:t>koji su nastali zbog radova na povećanju energetske učinkovitosti zgrade;</w:t>
      </w:r>
    </w:p>
    <w:p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 w:val="false"/>
          <w:bCs w:val="false"/>
          <w:sz w:val="22"/>
          <w:szCs w:val="22"/>
        </w:rPr>
        <w:t>Dokaz da se korisnik grije na drva.</w:t>
      </w:r>
    </w:p>
    <w:sectPr>
      <w:type w:val="nextPage"/>
      <w:pgSz w:w="11906" w:h="16838"/>
      <w:pgMar w:left="1134" w:right="991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152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hr-HR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e1521"/>
    <w:rPr>
      <w:rFonts w:ascii="Tahoma" w:hAnsi="Tahoma" w:eastAsia="Lucida Sans Unicode" w:cs="Mangal"/>
      <w:kern w:val="2"/>
      <w:sz w:val="16"/>
      <w:szCs w:val="14"/>
      <w:lang w:eastAsia="hi-IN" w:bidi="hi-IN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e1521"/>
    <w:pPr>
      <w:spacing w:before="0" w:after="0"/>
      <w:ind w:hanging="0"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e1521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LibreOffice/24.2.1.2$Windows_X86_64 LibreOffice_project/db4def46b0453cc22e2d0305797cf981b68ef5ac</Application>
  <AppVersion>15.0000</AppVersion>
  <Pages>2</Pages>
  <Words>551</Words>
  <Characters>3278</Characters>
  <CharactersWithSpaces>4377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2022-03-08T09:12:00Z</dcterms:created>
  <dc:creator>Kristina Žuškin Tokić</dc:creator>
  <dc:description/>
  <dc:language>hr-HR</dc:language>
  <cp:lastModifiedBy/>
  <dcterms:modified xsi:type="dcterms:W3CDTF">2026-01-22T12:38:04Z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