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overflowPunct w:val="false"/>
        <w:spacing w:lineRule="auto" w:line="240" w:before="0" w:after="0"/>
        <w:jc w:val="center"/>
        <w:rPr>
          <w:rFonts w:ascii="Tahoma" w:hAnsi="Tahoma" w:eastAsia="Calibri" w:cs="Tahoma"/>
          <w:b/>
          <w:spacing w:val="-3"/>
          <w:sz w:val="20"/>
          <w:szCs w:val="20"/>
          <w:u w:val="single"/>
          <w:lang w:eastAsia="hr-HR"/>
        </w:rPr>
      </w:pPr>
      <w:r>
        <w:rPr>
          <w:rFonts w:eastAsia="Calibri" w:cs="Tahoma" w:ascii="Tahoma" w:hAnsi="Tahoma"/>
          <w:b/>
          <w:spacing w:val="-3"/>
          <w:sz w:val="20"/>
          <w:szCs w:val="20"/>
          <w:u w:val="single"/>
          <w:lang w:eastAsia="hr-HR"/>
        </w:rPr>
        <w:t>PRIJEDLOG</w:t>
      </w:r>
    </w:p>
    <w:p>
      <w:pPr>
        <w:pStyle w:val="Normal"/>
        <w:suppressAutoHyphens w:val="true"/>
        <w:overflowPunct w:val="false"/>
        <w:spacing w:lineRule="auto" w:line="240" w:before="0" w:after="0"/>
        <w:jc w:val="center"/>
        <w:rPr>
          <w:rFonts w:ascii="Tahoma" w:hAnsi="Tahoma" w:eastAsia="Calibri" w:cs="Tahoma"/>
          <w:b/>
          <w:spacing w:val="-3"/>
          <w:sz w:val="20"/>
          <w:szCs w:val="20"/>
          <w:u w:val="single"/>
          <w:lang w:eastAsia="hr-HR"/>
        </w:rPr>
      </w:pPr>
      <w:r>
        <w:rPr>
          <w:rFonts w:eastAsia="Calibri" w:cs="Tahoma" w:ascii="Tahoma" w:hAnsi="Tahoma"/>
          <w:b/>
          <w:spacing w:val="-3"/>
          <w:sz w:val="20"/>
          <w:szCs w:val="20"/>
          <w:u w:val="single"/>
          <w:lang w:eastAsia="hr-HR"/>
        </w:rPr>
      </w:r>
    </w:p>
    <w:p>
      <w:pPr>
        <w:pStyle w:val="Normal"/>
        <w:jc w:val="center"/>
        <w:rPr/>
      </w:pPr>
      <w:r>
        <w:rPr/>
        <w:t>Program</w:t>
      </w:r>
      <w:r>
        <w:rPr/>
        <w:t>a</w:t>
      </w:r>
      <w:r>
        <w:rPr/>
        <w:t xml:space="preserve"> utroška sredstava od šumskog doprinosa za 2027. godinu</w:t>
      </w:r>
    </w:p>
    <w:p>
      <w:pPr>
        <w:pStyle w:val="Normal"/>
        <w:jc w:val="center"/>
        <w:rPr>
          <w:rFonts w:ascii="Tahoma" w:hAnsi="Tahoma" w:eastAsia="Calibri" w:cs="Tahoma"/>
          <w:b/>
          <w:sz w:val="20"/>
          <w:szCs w:val="20"/>
          <w:lang w:eastAsia="hr-HR"/>
        </w:rPr>
      </w:pPr>
      <w:r>
        <w:rPr>
          <w:rFonts w:eastAsia="Calibri" w:cs="Tahoma" w:ascii="Tahoma" w:hAnsi="Tahoma"/>
          <w:b/>
          <w:sz w:val="20"/>
          <w:szCs w:val="20"/>
          <w:lang w:eastAsia="hr-HR"/>
        </w:rPr>
        <w:t xml:space="preserve">OBRAZAC ZA KOMENTIRANJE </w:t>
      </w:r>
    </w:p>
    <w:p>
      <w:pPr>
        <w:pStyle w:val="NormalWeb"/>
        <w:spacing w:beforeAutospacing="0" w:before="0" w:afterAutospacing="0" w:after="0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1400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670"/>
        <w:gridCol w:w="1273"/>
        <w:gridCol w:w="2684"/>
        <w:gridCol w:w="2805"/>
        <w:gridCol w:w="4048"/>
        <w:gridCol w:w="2520"/>
      </w:tblGrid>
      <w:tr>
        <w:trPr>
          <w:trHeight w:val="1418" w:hRule="atLeast"/>
        </w:trPr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  <w:t xml:space="preserve">Datum </w:t>
            </w:r>
          </w:p>
        </w:tc>
        <w:tc>
          <w:tcPr>
            <w:tcW w:w="2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  <w:t xml:space="preserve">Citirani dio teksta (molimo obavezno  navesti ) </w:t>
            </w:r>
          </w:p>
        </w:tc>
        <w:tc>
          <w:tcPr>
            <w:tcW w:w="28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  <w:t>Prijedlog izmjene</w:t>
            </w:r>
          </w:p>
        </w:tc>
        <w:tc>
          <w:tcPr>
            <w:tcW w:w="4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  <w:t>Obrazloženje</w:t>
            </w:r>
          </w:p>
        </w:tc>
        <w:tc>
          <w:tcPr>
            <w:tcW w:w="2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  <w:t>Ostale napomene</w:t>
            </w:r>
          </w:p>
        </w:tc>
      </w:tr>
      <w:tr>
        <w:trPr>
          <w:trHeight w:val="321" w:hRule="atLeast"/>
        </w:trPr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2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28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4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2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</w:tr>
      <w:tr>
        <w:trPr>
          <w:trHeight w:val="307" w:hRule="atLeast"/>
        </w:trPr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2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28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4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2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</w:tr>
      <w:tr>
        <w:trPr>
          <w:trHeight w:val="307" w:hRule="atLeast"/>
        </w:trPr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2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28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4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2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</w:tr>
      <w:tr>
        <w:trPr>
          <w:trHeight w:val="307" w:hRule="atLeast"/>
        </w:trPr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2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28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40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  <w:tc>
          <w:tcPr>
            <w:tcW w:w="2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ahoma" w:hAnsi="Tahoma" w:eastAsia="Calibri" w:cs="Tahoma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sz w:val="20"/>
                <w:szCs w:val="20"/>
                <w:lang w:eastAsia="hr-HR"/>
              </w:rPr>
            </w:r>
          </w:p>
        </w:tc>
      </w:tr>
    </w:tbl>
    <w:p>
      <w:pPr>
        <w:pStyle w:val="Normal"/>
        <w:spacing w:before="0" w:after="200"/>
        <w:rPr>
          <w:rFonts w:ascii="Arial" w:hAnsi="Arial" w:eastAsia="Times New Roman" w:cs="Arial"/>
          <w:color w:val="000000"/>
          <w:lang w:eastAsia="hr-HR"/>
        </w:rPr>
      </w:pPr>
      <w:r>
        <w:rPr>
          <w:rFonts w:eastAsia="Times New Roman" w:cs="Arial" w:ascii="Arial" w:hAnsi="Arial"/>
          <w:color w:val="000000"/>
          <w:lang w:eastAsia="hr-HR"/>
        </w:rPr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pStyle w:val="Heading2"/>
      <w:lvlText w:val="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18"/>
        <w:szCs w:val="18"/>
      </w:rPr>
    </w:lvl>
    <w:lvl w:ilvl="2">
      <w:start w:val="1"/>
      <w:numFmt w:val="bullet"/>
      <w:pStyle w:val="Heading3"/>
      <w:lvlText w:val="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  <w:sz w:val="18"/>
        <w:szCs w:val="18"/>
      </w:rPr>
    </w:lvl>
    <w:lvl w:ilvl="3">
      <w:start w:val="1"/>
      <w:numFmt w:val="bullet"/>
      <w:pStyle w:val="Heading4"/>
      <w:lvlText w:val="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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  <w:sz w:val="18"/>
        <w:szCs w:val="18"/>
      </w:rPr>
    </w:lvl>
    <w:lvl w:ilvl="5">
      <w:start w:val="1"/>
      <w:numFmt w:val="bullet"/>
      <w:pStyle w:val="Heading6"/>
      <w:lvlText w:val="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  <w:sz w:val="18"/>
        <w:szCs w:val="18"/>
      </w:rPr>
    </w:lvl>
    <w:lvl w:ilvl="6">
      <w:start w:val="1"/>
      <w:numFmt w:val="bullet"/>
      <w:lvlText w:val="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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  <w:sz w:val="18"/>
        <w:szCs w:val="18"/>
      </w:rPr>
    </w:lvl>
    <w:lvl w:ilvl="8">
      <w:start w:val="1"/>
      <w:numFmt w:val="bullet"/>
      <w:lvlText w:val="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  <w:sz w:val="18"/>
        <w:szCs w:val="18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310c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paragraph" w:styleId="Heading2">
    <w:name w:val="heading 2"/>
    <w:basedOn w:val="Normal"/>
    <w:next w:val="Normal"/>
    <w:link w:val="Naslov2Char"/>
    <w:qFormat/>
    <w:rsid w:val="001b310c"/>
    <w:pPr>
      <w:keepNext w:val="true"/>
      <w:widowControl w:val="false"/>
      <w:numPr>
        <w:ilvl w:val="1"/>
        <w:numId w:val="1"/>
      </w:numPr>
      <w:suppressAutoHyphens w:val="true"/>
      <w:spacing w:lineRule="auto" w:line="240" w:before="0" w:after="0"/>
      <w:outlineLvl w:val="1"/>
    </w:pPr>
    <w:rPr>
      <w:rFonts w:ascii="Times New Roman" w:hAnsi="Times New Roman" w:eastAsia="SimSun" w:cs="Times New Roman"/>
      <w:i/>
      <w:iCs/>
      <w:kern w:val="2"/>
      <w:sz w:val="24"/>
      <w:szCs w:val="24"/>
      <w:lang w:eastAsia="hi-IN" w:bidi="hi-IN"/>
    </w:rPr>
  </w:style>
  <w:style w:type="paragraph" w:styleId="Heading3">
    <w:name w:val="heading 3"/>
    <w:basedOn w:val="Normal"/>
    <w:next w:val="Normal"/>
    <w:link w:val="Naslov3Char"/>
    <w:qFormat/>
    <w:rsid w:val="001b310c"/>
    <w:pPr>
      <w:keepNext w:val="true"/>
      <w:widowControl w:val="false"/>
      <w:numPr>
        <w:ilvl w:val="2"/>
        <w:numId w:val="1"/>
      </w:numPr>
      <w:tabs>
        <w:tab w:val="clear" w:pos="708"/>
        <w:tab w:val="left" w:pos="-720" w:leader="none"/>
      </w:tabs>
      <w:suppressAutoHyphens w:val="true"/>
      <w:spacing w:lineRule="auto" w:line="240" w:before="0" w:after="0"/>
      <w:jc w:val="both"/>
      <w:outlineLvl w:val="2"/>
    </w:pPr>
    <w:rPr>
      <w:rFonts w:ascii="Times New Roman" w:hAnsi="Times New Roman" w:eastAsia="SimSun" w:cs="Arial"/>
      <w:b/>
      <w:spacing w:val="-3"/>
      <w:kern w:val="2"/>
      <w:szCs w:val="24"/>
      <w:lang w:eastAsia="hi-IN" w:bidi="hi-IN"/>
    </w:rPr>
  </w:style>
  <w:style w:type="paragraph" w:styleId="Heading4">
    <w:name w:val="heading 4"/>
    <w:basedOn w:val="Normal"/>
    <w:next w:val="Normal"/>
    <w:link w:val="Naslov4Char"/>
    <w:qFormat/>
    <w:rsid w:val="001b310c"/>
    <w:pPr>
      <w:keepNext w:val="true"/>
      <w:widowControl w:val="false"/>
      <w:numPr>
        <w:ilvl w:val="3"/>
        <w:numId w:val="1"/>
      </w:numPr>
      <w:tabs>
        <w:tab w:val="clear" w:pos="708"/>
        <w:tab w:val="left" w:pos="-1440" w:leader="none"/>
      </w:tabs>
      <w:suppressAutoHyphens w:val="true"/>
      <w:spacing w:lineRule="auto" w:line="240" w:before="0" w:after="0"/>
      <w:ind w:hanging="0" w:start="720"/>
      <w:jc w:val="both"/>
      <w:outlineLvl w:val="3"/>
    </w:pPr>
    <w:rPr>
      <w:rFonts w:ascii="Times New Roman" w:hAnsi="Times New Roman" w:eastAsia="SimSun" w:cs="Arial"/>
      <w:b/>
      <w:spacing w:val="-3"/>
      <w:kern w:val="2"/>
      <w:szCs w:val="24"/>
      <w:lang w:eastAsia="hi-IN" w:bidi="hi-IN"/>
    </w:rPr>
  </w:style>
  <w:style w:type="paragraph" w:styleId="Heading6">
    <w:name w:val="heading 6"/>
    <w:basedOn w:val="Normal"/>
    <w:next w:val="Normal"/>
    <w:link w:val="Naslov6Char"/>
    <w:qFormat/>
    <w:rsid w:val="001b310c"/>
    <w:pPr>
      <w:keepNext w:val="true"/>
      <w:widowControl w:val="false"/>
      <w:numPr>
        <w:ilvl w:val="5"/>
        <w:numId w:val="1"/>
      </w:numPr>
      <w:tabs>
        <w:tab w:val="clear" w:pos="708"/>
        <w:tab w:val="left" w:pos="-720" w:leader="none"/>
      </w:tabs>
      <w:suppressAutoHyphens w:val="true"/>
      <w:spacing w:lineRule="auto" w:line="240" w:before="0" w:after="0"/>
      <w:jc w:val="both"/>
      <w:outlineLvl w:val="5"/>
    </w:pPr>
    <w:rPr>
      <w:rFonts w:ascii="Times New Roman" w:hAnsi="Times New Roman" w:eastAsia="SimSun" w:cs="Arial"/>
      <w:b/>
      <w:spacing w:val="-3"/>
      <w:kern w:val="2"/>
      <w:sz w:val="32"/>
      <w:szCs w:val="24"/>
      <w:lang w:eastAsia="hi-I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slov2Char" w:customStyle="1">
    <w:name w:val="Naslov 2 Char"/>
    <w:basedOn w:val="DefaultParagraphFont"/>
    <w:qFormat/>
    <w:rsid w:val="001b310c"/>
    <w:rPr>
      <w:rFonts w:ascii="Times New Roman" w:hAnsi="Times New Roman" w:eastAsia="SimSun" w:cs="Times New Roman"/>
      <w:i/>
      <w:iCs/>
      <w:kern w:val="2"/>
      <w:sz w:val="24"/>
      <w:szCs w:val="24"/>
      <w:lang w:eastAsia="hi-IN" w:bidi="hi-IN"/>
    </w:rPr>
  </w:style>
  <w:style w:type="character" w:styleId="Naslov3Char" w:customStyle="1">
    <w:name w:val="Naslov 3 Char"/>
    <w:basedOn w:val="DefaultParagraphFont"/>
    <w:qFormat/>
    <w:rsid w:val="001b310c"/>
    <w:rPr>
      <w:rFonts w:ascii="Times New Roman" w:hAnsi="Times New Roman" w:eastAsia="SimSun" w:cs="Arial"/>
      <w:b/>
      <w:spacing w:val="-3"/>
      <w:kern w:val="2"/>
      <w:szCs w:val="24"/>
      <w:lang w:eastAsia="hi-IN" w:bidi="hi-IN"/>
    </w:rPr>
  </w:style>
  <w:style w:type="character" w:styleId="Naslov4Char" w:customStyle="1">
    <w:name w:val="Naslov 4 Char"/>
    <w:basedOn w:val="DefaultParagraphFont"/>
    <w:qFormat/>
    <w:rsid w:val="001b310c"/>
    <w:rPr>
      <w:rFonts w:ascii="Times New Roman" w:hAnsi="Times New Roman" w:eastAsia="SimSun" w:cs="Arial"/>
      <w:b/>
      <w:spacing w:val="-3"/>
      <w:kern w:val="2"/>
      <w:szCs w:val="24"/>
      <w:lang w:eastAsia="hi-IN" w:bidi="hi-IN"/>
    </w:rPr>
  </w:style>
  <w:style w:type="character" w:styleId="Naslov6Char" w:customStyle="1">
    <w:name w:val="Naslov 6 Char"/>
    <w:basedOn w:val="DefaultParagraphFont"/>
    <w:qFormat/>
    <w:rsid w:val="001b310c"/>
    <w:rPr>
      <w:rFonts w:ascii="Times New Roman" w:hAnsi="Times New Roman" w:eastAsia="SimSun" w:cs="Arial"/>
      <w:b/>
      <w:spacing w:val="-3"/>
      <w:kern w:val="2"/>
      <w:sz w:val="32"/>
      <w:szCs w:val="24"/>
      <w:lang w:eastAsia="hi-IN" w:bidi="hi-IN"/>
    </w:rPr>
  </w:style>
  <w:style w:type="character" w:styleId="ZaglavljeChar" w:customStyle="1">
    <w:name w:val="Zaglavlje Char"/>
    <w:basedOn w:val="DefaultParagraphFont"/>
    <w:uiPriority w:val="99"/>
    <w:qFormat/>
    <w:rsid w:val="006720d2"/>
    <w:rPr/>
  </w:style>
  <w:style w:type="character" w:styleId="PodnojeChar" w:customStyle="1">
    <w:name w:val="Podnožje Char"/>
    <w:basedOn w:val="DefaultParagraphFont"/>
    <w:uiPriority w:val="99"/>
    <w:qFormat/>
    <w:rsid w:val="006720d2"/>
    <w:rPr/>
  </w:style>
  <w:style w:type="character" w:styleId="TekstbaloniaChar" w:customStyle="1">
    <w:name w:val="Tekst balončića Char"/>
    <w:basedOn w:val="DefaultParagraphFont"/>
    <w:link w:val="BalloonText"/>
    <w:uiPriority w:val="99"/>
    <w:semiHidden/>
    <w:qFormat/>
    <w:rsid w:val="005970b6"/>
    <w:rPr>
      <w:rFonts w:ascii="Tahoma" w:hAnsi="Tahoma" w:cs="Tahoma"/>
      <w:sz w:val="16"/>
      <w:szCs w:val="16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1b310c"/>
    <w:pPr>
      <w:spacing w:lineRule="auto" w:line="240" w:beforeAutospacing="1" w:afterAutospacing="1"/>
    </w:pPr>
    <w:rPr>
      <w:rFonts w:ascii="Arial" w:hAnsi="Arial" w:eastAsia="Times New Roman" w:cs="Arial"/>
      <w:color w:val="000000"/>
      <w:sz w:val="18"/>
      <w:szCs w:val="18"/>
      <w:lang w:eastAsia="hr-HR"/>
    </w:rPr>
  </w:style>
  <w:style w:type="paragraph" w:styleId="ListParagraph">
    <w:name w:val="List Paragraph"/>
    <w:basedOn w:val="Normal"/>
    <w:uiPriority w:val="34"/>
    <w:qFormat/>
    <w:rsid w:val="001b310c"/>
    <w:pPr>
      <w:spacing w:before="0" w:after="200"/>
      <w:ind w:star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ZaglavljeChar"/>
    <w:uiPriority w:val="99"/>
    <w:unhideWhenUsed/>
    <w:rsid w:val="006720d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odnojeChar"/>
    <w:uiPriority w:val="99"/>
    <w:unhideWhenUsed/>
    <w:rsid w:val="006720d2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baloniaChar"/>
    <w:uiPriority w:val="99"/>
    <w:semiHidden/>
    <w:unhideWhenUsed/>
    <w:qFormat/>
    <w:rsid w:val="005970b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LibreOffice/26.2.1.2$Windows_X86_64 LibreOffice_project/620$Build-2</Application>
  <AppVersion>15.0000</AppVersion>
  <Pages>1</Pages>
  <Words>30</Words>
  <Characters>180</Characters>
  <CharactersWithSpaces>202</CharactersWithSpaces>
  <Paragraphs>12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2023-04-14T09:13:00Z</dcterms:created>
  <dc:creator>Tanja Jović</dc:creator>
  <dc:description/>
  <dc:language>hr-HR</dc:language>
  <cp:lastModifiedBy/>
  <cp:lastPrinted>2019-06-19T07:03:00Z</cp:lastPrinted>
  <dcterms:modified xsi:type="dcterms:W3CDTF">2026-10-28T12:50:09Z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