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3867E" w14:textId="77777777" w:rsidR="00282A05" w:rsidRDefault="00000000">
      <w:pPr>
        <w:widowControl w:val="0"/>
        <w:ind w:firstLine="708"/>
        <w:jc w:val="both"/>
        <w:rPr>
          <w:rFonts w:ascii="Times New Roman" w:eastAsia="Lucida Sans Unicode" w:hAnsi="Times New Roman"/>
          <w:color w:val="00000A"/>
          <w:spacing w:val="-3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eastAsia="Lucida Sans Unicode" w:hAnsi="Times New Roman"/>
          <w:color w:val="00000A"/>
          <w:spacing w:val="-3"/>
        </w:rPr>
        <w:t xml:space="preserve"> </w:t>
      </w:r>
    </w:p>
    <w:p w14:paraId="56A93D8C" w14:textId="77777777" w:rsidR="0016324F" w:rsidRPr="0016324F" w:rsidRDefault="00000000" w:rsidP="0016324F">
      <w:pPr>
        <w:widowControl w:val="0"/>
        <w:jc w:val="both"/>
        <w:rPr>
          <w:rFonts w:ascii="Times New Roman" w:eastAsia="Arial Unicode MS" w:hAnsi="Times New Roman"/>
        </w:rPr>
      </w:pPr>
      <w:r>
        <w:rPr>
          <w:rFonts w:ascii="Times New Roman" w:eastAsia="Lucida Sans Unicode" w:hAnsi="Times New Roman"/>
          <w:color w:val="00000A"/>
          <w:spacing w:val="-3"/>
        </w:rPr>
        <w:tab/>
      </w:r>
      <w:r w:rsidR="0016324F" w:rsidRPr="0016324F">
        <w:rPr>
          <w:rFonts w:ascii="Times New Roman" w:eastAsia="Lucida Sans Unicode" w:hAnsi="Times New Roman"/>
          <w:color w:val="00000A"/>
          <w:spacing w:val="-3"/>
        </w:rPr>
        <w:t xml:space="preserve">     Na temelju odredbi članka 75. Zakona o sportu („Narodne Novine“, broj: 141/22) članaka 19. i 35. Zakona o lokalnoj i područnoj (regionalnoj) samoupravi („Narodne novine“, broj: 33/01, 60/01, 129/05, 109/07, 125/08, 36/09, 36/09, 150/11, 144/12, 19/13, 137/15, 123/17, 98/19, 144/20) te temeljem članka 32. Statuta Grada Malog Lošinja („Službene novine PGŽ“, broj: 26/09, 32/09, 10/13, 24/17 – pročiš. tekst, 9/18, 9/21, 6/26) Gradsko vijeće Grada Malog Lošinja na svojoj sjednici donijelo je dana ___________ 2026. godine sljedeću</w:t>
      </w:r>
    </w:p>
    <w:p w14:paraId="35AB0D6F" w14:textId="77777777" w:rsidR="0016324F" w:rsidRPr="0016324F" w:rsidRDefault="0016324F" w:rsidP="0016324F">
      <w:pPr>
        <w:widowControl w:val="0"/>
        <w:jc w:val="both"/>
        <w:rPr>
          <w:rFonts w:ascii="Times New Roman" w:eastAsia="Arial Unicode MS" w:hAnsi="Times New Roman"/>
        </w:rPr>
      </w:pPr>
    </w:p>
    <w:p w14:paraId="7E2F328A" w14:textId="77777777" w:rsidR="0016324F" w:rsidRPr="0016324F" w:rsidRDefault="0016324F" w:rsidP="0016324F">
      <w:pPr>
        <w:ind w:firstLine="708"/>
        <w:jc w:val="both"/>
        <w:rPr>
          <w:rFonts w:ascii="Times New Roman" w:eastAsia="Lucida Sans Unicode" w:hAnsi="Times New Roman"/>
          <w:color w:val="00000A"/>
          <w:spacing w:val="-3"/>
        </w:rPr>
      </w:pPr>
    </w:p>
    <w:p w14:paraId="73B2C274" w14:textId="77777777" w:rsidR="0016324F" w:rsidRPr="0016324F" w:rsidRDefault="0016324F" w:rsidP="0016324F">
      <w:pPr>
        <w:ind w:firstLine="708"/>
        <w:jc w:val="both"/>
        <w:rPr>
          <w:rFonts w:ascii="Times New Roman" w:eastAsia="Lucida Sans Unicode" w:hAnsi="Times New Roman"/>
          <w:color w:val="00000A"/>
          <w:spacing w:val="-3"/>
        </w:rPr>
      </w:pPr>
    </w:p>
    <w:p w14:paraId="2BDAD2C1" w14:textId="77777777" w:rsidR="0016324F" w:rsidRPr="0016324F" w:rsidRDefault="0016324F" w:rsidP="0016324F">
      <w:pPr>
        <w:jc w:val="center"/>
        <w:rPr>
          <w:rFonts w:ascii="Times New Roman" w:eastAsia="Lucida Sans Unicode" w:hAnsi="Times New Roman"/>
          <w:b/>
          <w:color w:val="00000A"/>
          <w:spacing w:val="-3"/>
        </w:rPr>
      </w:pPr>
      <w:r w:rsidRPr="0016324F">
        <w:rPr>
          <w:rFonts w:ascii="Times New Roman" w:eastAsia="Lucida Sans Unicode" w:hAnsi="Times New Roman"/>
          <w:b/>
          <w:color w:val="00000A"/>
          <w:spacing w:val="-3"/>
        </w:rPr>
        <w:t>ODLUKU</w:t>
      </w:r>
    </w:p>
    <w:p w14:paraId="04D3FE46" w14:textId="77777777" w:rsidR="0016324F" w:rsidRPr="0016324F" w:rsidRDefault="0016324F" w:rsidP="0016324F">
      <w:pPr>
        <w:ind w:firstLine="708"/>
        <w:jc w:val="center"/>
        <w:rPr>
          <w:rFonts w:ascii="Times New Roman" w:eastAsia="Lucida Sans Unicode" w:hAnsi="Times New Roman"/>
          <w:color w:val="00000A"/>
          <w:spacing w:val="-3"/>
        </w:rPr>
      </w:pPr>
    </w:p>
    <w:p w14:paraId="53CE73D5" w14:textId="77777777" w:rsidR="0016324F" w:rsidRPr="0016324F" w:rsidRDefault="0016324F" w:rsidP="0016324F">
      <w:pPr>
        <w:widowControl w:val="0"/>
        <w:ind w:firstLine="708"/>
        <w:jc w:val="center"/>
        <w:rPr>
          <w:rFonts w:hint="eastAsia"/>
        </w:rPr>
      </w:pPr>
      <w:r w:rsidRPr="0016324F">
        <w:rPr>
          <w:rFonts w:ascii="Times New Roman" w:eastAsia="Lucida Sans Unicode" w:hAnsi="Times New Roman"/>
          <w:b/>
        </w:rPr>
        <w:t xml:space="preserve">o utvrđivanju Programa javnih potreba u sportu </w:t>
      </w:r>
      <w:r w:rsidRPr="0016324F">
        <w:rPr>
          <w:rFonts w:ascii="Times New Roman" w:eastAsia="Lucida Sans Unicode" w:hAnsi="Times New Roman"/>
          <w:b/>
          <w:color w:val="00000A"/>
          <w:spacing w:val="-3"/>
        </w:rPr>
        <w:t>Grada Malog Lošinja</w:t>
      </w:r>
      <w:r w:rsidRPr="0016324F">
        <w:rPr>
          <w:rFonts w:ascii="Times New Roman" w:eastAsia="Lucida Sans Unicode" w:hAnsi="Times New Roman"/>
          <w:b/>
        </w:rPr>
        <w:t xml:space="preserve"> za 2027. godinu.</w:t>
      </w:r>
    </w:p>
    <w:p w14:paraId="323E9942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</w:p>
    <w:p w14:paraId="268A3B84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</w:p>
    <w:p w14:paraId="2019F5D2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</w:p>
    <w:p w14:paraId="1EF83BFA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  <w:r w:rsidRPr="0016324F">
        <w:rPr>
          <w:rFonts w:ascii="Times New Roman" w:eastAsia="Lucida Sans Unicode" w:hAnsi="Times New Roman"/>
        </w:rPr>
        <w:t>Članak 1.</w:t>
      </w:r>
    </w:p>
    <w:p w14:paraId="3421B29F" w14:textId="77777777" w:rsidR="0016324F" w:rsidRPr="0016324F" w:rsidRDefault="0016324F" w:rsidP="0016324F">
      <w:pPr>
        <w:widowControl w:val="0"/>
        <w:jc w:val="both"/>
        <w:rPr>
          <w:rFonts w:ascii="Arial" w:hAnsi="Arial" w:cs="Arial"/>
          <w:sz w:val="25"/>
          <w:szCs w:val="25"/>
        </w:rPr>
      </w:pPr>
    </w:p>
    <w:p w14:paraId="0BCE5E93" w14:textId="77777777" w:rsidR="0016324F" w:rsidRPr="0016324F" w:rsidRDefault="0016324F" w:rsidP="0016324F">
      <w:pPr>
        <w:widowControl w:val="0"/>
        <w:jc w:val="both"/>
        <w:rPr>
          <w:rFonts w:hint="eastAsia"/>
        </w:rPr>
      </w:pPr>
      <w:r w:rsidRPr="0016324F">
        <w:rPr>
          <w:rFonts w:ascii="Times New Roman" w:eastAsia="Lucida Sans Unicode" w:hAnsi="Times New Roman"/>
        </w:rPr>
        <w:tab/>
        <w:t xml:space="preserve">Programom javnih potreba u sportu </w:t>
      </w:r>
      <w:r w:rsidRPr="0016324F">
        <w:rPr>
          <w:rFonts w:ascii="Times New Roman" w:eastAsia="Lucida Sans Unicode" w:hAnsi="Times New Roman"/>
          <w:color w:val="00000A"/>
          <w:spacing w:val="-3"/>
        </w:rPr>
        <w:t>Grada Malog Lošinja</w:t>
      </w:r>
      <w:r w:rsidRPr="0016324F">
        <w:rPr>
          <w:rFonts w:ascii="Times New Roman" w:eastAsia="Lucida Sans Unicode" w:hAnsi="Times New Roman"/>
        </w:rPr>
        <w:t xml:space="preserve"> (u daljnjem tekstu: Grad) za 2027. godinu određuju se one aktivnosti, poslovi i djelatnosti u sportu od značaja za Grad kao i za njegovu promociju na svim razinama, a koji doprinose razvitku sporta i rekreacije građana.</w:t>
      </w:r>
    </w:p>
    <w:p w14:paraId="070ED498" w14:textId="77777777" w:rsidR="0016324F" w:rsidRPr="0016324F" w:rsidRDefault="0016324F" w:rsidP="0016324F">
      <w:pPr>
        <w:widowControl w:val="0"/>
        <w:jc w:val="both"/>
        <w:rPr>
          <w:rFonts w:ascii="Times New Roman" w:eastAsia="Lucida Sans Unicode" w:hAnsi="Times New Roman"/>
        </w:rPr>
      </w:pPr>
    </w:p>
    <w:p w14:paraId="5EFE7E9E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  <w:r w:rsidRPr="0016324F">
        <w:rPr>
          <w:rFonts w:ascii="Times New Roman" w:eastAsia="Lucida Sans Unicode" w:hAnsi="Times New Roman"/>
        </w:rPr>
        <w:t>Članak 2.</w:t>
      </w:r>
    </w:p>
    <w:p w14:paraId="644C6477" w14:textId="77777777" w:rsidR="0016324F" w:rsidRPr="0016324F" w:rsidRDefault="0016324F" w:rsidP="0016324F">
      <w:pPr>
        <w:suppressAutoHyphens w:val="0"/>
        <w:spacing w:before="280" w:after="280"/>
        <w:ind w:firstLine="708"/>
        <w:jc w:val="both"/>
        <w:rPr>
          <w:rFonts w:ascii="Times New Roman" w:eastAsia="Times New Roman" w:hAnsi="Times New Roman"/>
        </w:rPr>
      </w:pPr>
      <w:r w:rsidRPr="0016324F">
        <w:rPr>
          <w:rFonts w:ascii="Times New Roman" w:eastAsia="Times New Roman" w:hAnsi="Times New Roman"/>
          <w:lang w:eastAsia="hr-HR"/>
        </w:rPr>
        <w:t xml:space="preserve">Javne potrebe u sportu, za koje se sredstva osiguravaju u proračunu </w:t>
      </w:r>
      <w:r w:rsidRPr="0016324F">
        <w:rPr>
          <w:rFonts w:ascii="Times New Roman" w:eastAsia="Lucida Sans Unicode" w:hAnsi="Times New Roman"/>
          <w:color w:val="00000A"/>
          <w:spacing w:val="-3"/>
        </w:rPr>
        <w:t>Grada Malog Lošinja</w:t>
      </w:r>
      <w:r w:rsidRPr="0016324F">
        <w:rPr>
          <w:rFonts w:ascii="Times New Roman" w:eastAsia="Times New Roman" w:hAnsi="Times New Roman"/>
          <w:lang w:eastAsia="hr-HR"/>
        </w:rPr>
        <w:t xml:space="preserve"> jesu sportski programi, aktivnosti, poslovi i djelatnosti od značaja za Grad Mali Lošinj:</w:t>
      </w:r>
    </w:p>
    <w:p w14:paraId="61B706BD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- poticanje i promicanje sporta,</w:t>
      </w:r>
    </w:p>
    <w:p w14:paraId="458A74E0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- provođenje sportskih aktivnosti djece, mladeži i studenata,</w:t>
      </w:r>
    </w:p>
    <w:p w14:paraId="6BB284A6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- djelovanje sportskih udruga i zajednica,</w:t>
      </w:r>
    </w:p>
    <w:p w14:paraId="3A97B4E3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- sportska priprema, domaća i međunarodna natjecanja,</w:t>
      </w:r>
    </w:p>
    <w:p w14:paraId="6903478C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- sportskorekreativne aktivnosti građana,</w:t>
      </w:r>
    </w:p>
    <w:p w14:paraId="3DDCB2F5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- sportske aktivnosti djece s teškoćama u razvoju te sportaša s invaliditetom,</w:t>
      </w:r>
    </w:p>
    <w:p w14:paraId="56CA2676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- zdravstvena zaštita sportaša,</w:t>
      </w:r>
    </w:p>
    <w:p w14:paraId="24326552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- školovanje i osposobljavanje stručnog kadra u sportu,</w:t>
      </w:r>
    </w:p>
    <w:p w14:paraId="3C65B635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- planiranje, izgradnja, održavanje te korištenje sportskih građevina značajnih za Grad Mali Lošinj.</w:t>
      </w:r>
    </w:p>
    <w:p w14:paraId="250BEAAB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</w:p>
    <w:p w14:paraId="55366CAC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  <w:r w:rsidRPr="0016324F">
        <w:rPr>
          <w:rFonts w:ascii="Times New Roman" w:eastAsia="Lucida Sans Unicode" w:hAnsi="Times New Roman"/>
        </w:rPr>
        <w:t>Članak 3.</w:t>
      </w:r>
    </w:p>
    <w:p w14:paraId="23F3F86C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</w:p>
    <w:p w14:paraId="618E1D53" w14:textId="77777777" w:rsidR="0016324F" w:rsidRPr="0016324F" w:rsidRDefault="0016324F" w:rsidP="0016324F">
      <w:pPr>
        <w:widowControl w:val="0"/>
        <w:ind w:firstLine="708"/>
        <w:jc w:val="both"/>
        <w:rPr>
          <w:rFonts w:hint="eastAsia"/>
        </w:rPr>
      </w:pPr>
      <w:r w:rsidRPr="0016324F">
        <w:rPr>
          <w:rFonts w:ascii="Times New Roman" w:hAnsi="Times New Roman"/>
        </w:rPr>
        <w:t>Financijska sredstva za ostvarivanje javnih potreba u sportu u 2027. godini osiguravaju se u proračunu Grada za 2027. godinu. Upravni odjel za razvoj i financije Grada prati i nadzire izvršenje ovog Programa te prati korištenje i utrošak sredstava za odobrene programe.</w:t>
      </w:r>
    </w:p>
    <w:p w14:paraId="2407EE0B" w14:textId="77777777" w:rsidR="0016324F" w:rsidRPr="0016324F" w:rsidRDefault="0016324F" w:rsidP="0016324F">
      <w:pPr>
        <w:widowControl w:val="0"/>
        <w:jc w:val="both"/>
        <w:rPr>
          <w:rFonts w:ascii="Times New Roman" w:eastAsia="Lucida Sans Unicode" w:hAnsi="Times New Roman"/>
        </w:rPr>
      </w:pPr>
    </w:p>
    <w:p w14:paraId="5F43DD42" w14:textId="13BE0E0D" w:rsidR="0016324F" w:rsidRPr="0016324F" w:rsidRDefault="0016324F" w:rsidP="0016324F">
      <w:pPr>
        <w:widowControl w:val="0"/>
        <w:jc w:val="both"/>
        <w:rPr>
          <w:rFonts w:hint="eastAsia"/>
        </w:rPr>
      </w:pPr>
      <w:r w:rsidRPr="0016324F">
        <w:rPr>
          <w:rFonts w:ascii="Times New Roman" w:eastAsia="Lucida Sans Unicode" w:hAnsi="Times New Roman"/>
        </w:rPr>
        <w:tab/>
        <w:t>Ukupna sredstva iz proračuna Grada Malog Lošinja za 2027. godinu kojima će se zadovoljavati javne potrebe u sportu na području Grada Malog Lošinja za 2027. godinu iznose 1.3</w:t>
      </w:r>
      <w:r w:rsidR="008C60A4">
        <w:rPr>
          <w:rFonts w:ascii="Times New Roman" w:eastAsia="Lucida Sans Unicode" w:hAnsi="Times New Roman"/>
        </w:rPr>
        <w:t>2</w:t>
      </w:r>
      <w:r w:rsidRPr="0016324F">
        <w:rPr>
          <w:rFonts w:ascii="Times New Roman" w:eastAsia="Lucida Sans Unicode" w:hAnsi="Times New Roman"/>
        </w:rPr>
        <w:t>6.800,00</w:t>
      </w:r>
      <w:r w:rsidRPr="0016324F">
        <w:rPr>
          <w:rFonts w:ascii="Times New Roman" w:eastAsia="Lucida Sans Unicode" w:hAnsi="Times New Roman"/>
          <w:color w:val="C9211E"/>
        </w:rPr>
        <w:t xml:space="preserve"> </w:t>
      </w:r>
      <w:r w:rsidRPr="0016324F">
        <w:rPr>
          <w:rFonts w:ascii="Times New Roman" w:eastAsia="Lucida Sans Unicode" w:hAnsi="Times New Roman"/>
          <w:color w:val="000000"/>
        </w:rPr>
        <w:t>Eura (</w:t>
      </w:r>
      <w:r w:rsidRPr="0016324F">
        <w:rPr>
          <w:rFonts w:ascii="Times New Roman" w:eastAsia="Times New Roman" w:hAnsi="Times New Roman"/>
          <w:color w:val="000000"/>
          <w:lang w:eastAsia="hr-HR"/>
        </w:rPr>
        <w:t>Program 1009 Razvoj sporta i rekreacije)</w:t>
      </w:r>
      <w:r w:rsidRPr="0016324F">
        <w:rPr>
          <w:rFonts w:ascii="Times New Roman" w:eastAsia="Lucida Sans Unicode" w:hAnsi="Times New Roman"/>
          <w:color w:val="000000"/>
        </w:rPr>
        <w:t xml:space="preserve">. </w:t>
      </w:r>
    </w:p>
    <w:p w14:paraId="498C0ED5" w14:textId="77777777" w:rsidR="0016324F" w:rsidRPr="0016324F" w:rsidRDefault="0016324F" w:rsidP="0016324F">
      <w:pPr>
        <w:widowControl w:val="0"/>
        <w:jc w:val="both"/>
        <w:rPr>
          <w:rFonts w:ascii="Times New Roman" w:eastAsia="Lucida Sans Unicode" w:hAnsi="Times New Roman"/>
        </w:rPr>
      </w:pPr>
    </w:p>
    <w:p w14:paraId="1D21E3C3" w14:textId="77777777" w:rsidR="0016324F" w:rsidRPr="0016324F" w:rsidRDefault="0016324F" w:rsidP="0016324F">
      <w:pPr>
        <w:widowControl w:val="0"/>
        <w:jc w:val="both"/>
        <w:rPr>
          <w:rFonts w:ascii="Times New Roman" w:eastAsia="Lucida Sans Unicode" w:hAnsi="Times New Roman"/>
        </w:rPr>
      </w:pPr>
    </w:p>
    <w:p w14:paraId="382B7646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  <w:r w:rsidRPr="0016324F">
        <w:rPr>
          <w:rFonts w:ascii="Times New Roman" w:eastAsia="Lucida Sans Unicode" w:hAnsi="Times New Roman"/>
        </w:rPr>
        <w:t>Članak 4.</w:t>
      </w:r>
    </w:p>
    <w:p w14:paraId="76652B60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</w:p>
    <w:p w14:paraId="223DFAD0" w14:textId="77777777" w:rsidR="0016324F" w:rsidRPr="0016324F" w:rsidRDefault="0016324F" w:rsidP="0016324F">
      <w:pPr>
        <w:widowControl w:val="0"/>
        <w:jc w:val="both"/>
        <w:rPr>
          <w:rFonts w:ascii="Times New Roman" w:eastAsia="Lucida Sans Unicode" w:hAnsi="Times New Roman"/>
        </w:rPr>
      </w:pPr>
      <w:r w:rsidRPr="0016324F">
        <w:rPr>
          <w:rFonts w:ascii="Times New Roman" w:eastAsia="Lucida Sans Unicode" w:hAnsi="Times New Roman"/>
        </w:rPr>
        <w:tab/>
        <w:t>Radi ostvarivanja Programa javnih potreba u sportu u Proračunu Grada osiguravaju se sredstva kako slijedi:</w:t>
      </w:r>
    </w:p>
    <w:p w14:paraId="3ECBB7A2" w14:textId="77777777" w:rsidR="0016324F" w:rsidRPr="0016324F" w:rsidRDefault="0016324F" w:rsidP="0016324F">
      <w:pPr>
        <w:widowControl w:val="0"/>
        <w:jc w:val="both"/>
        <w:rPr>
          <w:rFonts w:ascii="Times New Roman" w:eastAsia="Lucida Sans Unicode" w:hAnsi="Times New Roman"/>
          <w:color w:val="FF0000"/>
        </w:rPr>
      </w:pPr>
    </w:p>
    <w:tbl>
      <w:tblPr>
        <w:tblW w:w="10031" w:type="dxa"/>
        <w:tblInd w:w="-226" w:type="dxa"/>
        <w:tblLayout w:type="fixed"/>
        <w:tblLook w:val="0000" w:firstRow="0" w:lastRow="0" w:firstColumn="0" w:lastColumn="0" w:noHBand="0" w:noVBand="0"/>
      </w:tblPr>
      <w:tblGrid>
        <w:gridCol w:w="948"/>
        <w:gridCol w:w="4546"/>
        <w:gridCol w:w="2699"/>
        <w:gridCol w:w="1838"/>
      </w:tblGrid>
      <w:tr w:rsidR="0016324F" w:rsidRPr="0016324F" w14:paraId="48AB3A76" w14:textId="77777777" w:rsidTr="008C60A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092ED" w14:textId="77777777" w:rsidR="0016324F" w:rsidRPr="0016324F" w:rsidRDefault="0016324F" w:rsidP="0016324F">
            <w:pPr>
              <w:widowControl w:val="0"/>
              <w:contextualSpacing/>
              <w:jc w:val="center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Redni</w:t>
            </w:r>
          </w:p>
          <w:p w14:paraId="3621561B" w14:textId="77777777" w:rsidR="0016324F" w:rsidRPr="0016324F" w:rsidRDefault="0016324F" w:rsidP="0016324F">
            <w:pPr>
              <w:widowControl w:val="0"/>
              <w:contextualSpacing/>
              <w:jc w:val="center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broj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12A4" w14:textId="77777777" w:rsidR="0016324F" w:rsidRPr="0016324F" w:rsidRDefault="0016324F" w:rsidP="0016324F">
            <w:pPr>
              <w:widowControl w:val="0"/>
              <w:contextualSpacing/>
              <w:jc w:val="center"/>
              <w:rPr>
                <w:rFonts w:ascii="Times New Roman" w:eastAsia="Lucida Sans Unicode" w:hAnsi="Times New Roman"/>
                <w:kern w:val="0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lang w:eastAsia="en-US" w:bidi="ar-SA"/>
              </w:rPr>
              <w:t>OPIS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4E656" w14:textId="77777777" w:rsidR="0016324F" w:rsidRPr="0016324F" w:rsidRDefault="0016324F" w:rsidP="0016324F">
            <w:pPr>
              <w:widowControl w:val="0"/>
              <w:contextualSpacing/>
              <w:jc w:val="center"/>
              <w:rPr>
                <w:rFonts w:ascii="Times New Roman" w:eastAsia="Lucida Sans Unicode" w:hAnsi="Times New Roman"/>
                <w:kern w:val="0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lang w:eastAsia="en-US" w:bidi="ar-SA"/>
              </w:rPr>
              <w:t>PLANIRANI IZNOS (EUR)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3307" w14:textId="77777777" w:rsidR="0016324F" w:rsidRPr="0016324F" w:rsidRDefault="0016324F" w:rsidP="0016324F">
            <w:pPr>
              <w:widowControl w:val="0"/>
              <w:contextualSpacing/>
              <w:jc w:val="center"/>
              <w:rPr>
                <w:rFonts w:ascii="Times New Roman" w:eastAsia="Lucida Sans Unicode" w:hAnsi="Times New Roman"/>
                <w:kern w:val="0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lang w:eastAsia="en-US" w:bidi="ar-SA"/>
              </w:rPr>
              <w:t>AKTIVNOST</w:t>
            </w:r>
          </w:p>
          <w:p w14:paraId="0EE37FD1" w14:textId="77777777" w:rsidR="0016324F" w:rsidRPr="0016324F" w:rsidRDefault="0016324F" w:rsidP="0016324F">
            <w:pPr>
              <w:widowControl w:val="0"/>
              <w:contextualSpacing/>
              <w:jc w:val="center"/>
              <w:rPr>
                <w:rFonts w:ascii="Times New Roman" w:eastAsia="Lucida Sans Unicode" w:hAnsi="Times New Roman"/>
                <w:kern w:val="0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lang w:eastAsia="en-US" w:bidi="ar-SA"/>
              </w:rPr>
              <w:t>/KAPITALNI PROJEKT</w:t>
            </w:r>
          </w:p>
        </w:tc>
      </w:tr>
      <w:tr w:rsidR="0016324F" w:rsidRPr="0016324F" w14:paraId="774FD097" w14:textId="77777777" w:rsidTr="008C60A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E89EB" w14:textId="77777777" w:rsidR="0016324F" w:rsidRPr="0016324F" w:rsidRDefault="0016324F" w:rsidP="0016324F">
            <w:pPr>
              <w:widowControl w:val="0"/>
              <w:jc w:val="both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0065" w14:textId="171BCC9D" w:rsidR="0016324F" w:rsidRPr="0016324F" w:rsidRDefault="003F26F7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T</w:t>
            </w:r>
            <w:r w:rsidR="0016324F"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ekuće donacije</w:t>
            </w:r>
            <w:r w:rsidR="00930592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-</w:t>
            </w:r>
            <w:r w:rsidR="0016324F"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 xml:space="preserve"> udruge u sportu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FEA1" w14:textId="232F2D5D" w:rsidR="0016324F" w:rsidRPr="0016324F" w:rsidRDefault="008C60A4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205</w:t>
            </w:r>
            <w:r w:rsidR="0016324F"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.000,00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23B74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A100001</w:t>
            </w:r>
          </w:p>
        </w:tc>
      </w:tr>
      <w:tr w:rsidR="0016324F" w:rsidRPr="0016324F" w14:paraId="47BBEE0E" w14:textId="77777777" w:rsidTr="008C60A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3002" w14:textId="77777777" w:rsidR="0016324F" w:rsidRPr="0016324F" w:rsidRDefault="0016324F" w:rsidP="0016324F">
            <w:pPr>
              <w:widowControl w:val="0"/>
              <w:jc w:val="both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A003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Upravljanje sportskom dvoranom Bočac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3A0D" w14:textId="742FEED9" w:rsidR="0016324F" w:rsidRPr="0016324F" w:rsidRDefault="008C60A4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5</w:t>
            </w:r>
            <w:r w:rsidR="0016324F"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5.800,00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EFF1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A100002</w:t>
            </w:r>
          </w:p>
        </w:tc>
      </w:tr>
      <w:tr w:rsidR="0016324F" w:rsidRPr="0016324F" w14:paraId="4795026B" w14:textId="77777777" w:rsidTr="008C60A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7285" w14:textId="77777777" w:rsidR="0016324F" w:rsidRPr="0016324F" w:rsidRDefault="0016324F" w:rsidP="0016324F">
            <w:pPr>
              <w:widowControl w:val="0"/>
              <w:jc w:val="both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0D37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Održavanje sportskih igrališta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D9F7" w14:textId="427B4C02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2</w:t>
            </w:r>
            <w:r w:rsidR="008C60A4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7</w:t>
            </w: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.000,00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F8A2E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A100003</w:t>
            </w:r>
          </w:p>
        </w:tc>
      </w:tr>
      <w:tr w:rsidR="0016324F" w:rsidRPr="0016324F" w14:paraId="3F1F3C91" w14:textId="77777777" w:rsidTr="008C60A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A9884" w14:textId="77777777" w:rsidR="0016324F" w:rsidRPr="0016324F" w:rsidRDefault="0016324F" w:rsidP="0016324F">
            <w:pPr>
              <w:widowControl w:val="0"/>
              <w:jc w:val="both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CB07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Pokroviteljstva sportskih manifestacija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CBE4" w14:textId="02CE768A" w:rsidR="0016324F" w:rsidRPr="0016324F" w:rsidRDefault="008C60A4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64</w:t>
            </w:r>
            <w:r w:rsidR="0016324F"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.000,00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EFE0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A100004</w:t>
            </w:r>
          </w:p>
        </w:tc>
      </w:tr>
      <w:tr w:rsidR="0016324F" w:rsidRPr="0016324F" w14:paraId="4696F1B9" w14:textId="77777777" w:rsidTr="008C60A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5880" w14:textId="77777777" w:rsidR="0016324F" w:rsidRPr="0016324F" w:rsidRDefault="0016324F" w:rsidP="0016324F">
            <w:pPr>
              <w:widowControl w:val="0"/>
              <w:jc w:val="both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5.</w:t>
            </w:r>
          </w:p>
        </w:tc>
        <w:tc>
          <w:tcPr>
            <w:tcW w:w="4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E776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Izgradnja sportske dvorane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A8638" w14:textId="7A24C12A" w:rsidR="0016324F" w:rsidRPr="0016324F" w:rsidRDefault="008C60A4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800</w:t>
            </w:r>
            <w:r w:rsidR="0016324F"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.000,00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B8A2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K100001</w:t>
            </w:r>
          </w:p>
        </w:tc>
      </w:tr>
      <w:tr w:rsidR="0016324F" w:rsidRPr="0016324F" w14:paraId="41E9DE92" w14:textId="77777777" w:rsidTr="008C60A4"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1C00" w14:textId="77777777" w:rsidR="0016324F" w:rsidRPr="0016324F" w:rsidRDefault="0016324F" w:rsidP="0016324F">
            <w:pPr>
              <w:widowControl w:val="0"/>
              <w:jc w:val="both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6.</w:t>
            </w: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0504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Sportsko rekreacijska zona Ćunski</w:t>
            </w:r>
          </w:p>
        </w:tc>
        <w:tc>
          <w:tcPr>
            <w:tcW w:w="2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3C33" w14:textId="7CEF8186" w:rsidR="0016324F" w:rsidRPr="0016324F" w:rsidRDefault="008C60A4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45</w:t>
            </w:r>
            <w:r w:rsidR="0016324F"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.000,00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50E3" w14:textId="77777777" w:rsidR="0016324F" w:rsidRPr="0016324F" w:rsidRDefault="0016324F" w:rsidP="0016324F">
            <w:pPr>
              <w:widowControl w:val="0"/>
              <w:jc w:val="both"/>
              <w:rPr>
                <w:rFonts w:hint="eastAsia"/>
                <w:color w:val="000000"/>
              </w:rPr>
            </w:pPr>
            <w:r w:rsidRPr="0016324F"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  <w:t>K100002</w:t>
            </w:r>
          </w:p>
        </w:tc>
      </w:tr>
      <w:tr w:rsidR="008523D9" w:rsidRPr="0016324F" w14:paraId="169B9A94" w14:textId="77777777" w:rsidTr="008C60A4"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E358" w14:textId="16BCFA66" w:rsidR="008523D9" w:rsidRPr="0016324F" w:rsidRDefault="008523D9" w:rsidP="008523D9">
            <w:pPr>
              <w:widowControl w:val="0"/>
              <w:jc w:val="both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7.</w:t>
            </w: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9F74" w14:textId="6ADED32C" w:rsidR="008523D9" w:rsidRPr="0016324F" w:rsidRDefault="008523D9" w:rsidP="008523D9">
            <w:pPr>
              <w:widowControl w:val="0"/>
              <w:jc w:val="both"/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hAnsi="Times New Roman"/>
                <w:color w:val="000000"/>
                <w:sz w:val="22"/>
                <w:szCs w:val="22"/>
              </w:rPr>
              <w:t>Košarkaško igralište na Susku</w:t>
            </w:r>
          </w:p>
        </w:tc>
        <w:tc>
          <w:tcPr>
            <w:tcW w:w="2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01FA" w14:textId="01584110" w:rsidR="008523D9" w:rsidRDefault="008523D9" w:rsidP="008523D9">
            <w:pPr>
              <w:widowControl w:val="0"/>
              <w:jc w:val="both"/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  <w:r w:rsidRPr="0016324F">
              <w:rPr>
                <w:rFonts w:ascii="Times New Roman" w:hAnsi="Times New Roman"/>
                <w:color w:val="000000"/>
                <w:sz w:val="22"/>
                <w:szCs w:val="22"/>
              </w:rPr>
              <w:t>0.000,00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AFAE" w14:textId="31C4C2E1" w:rsidR="008523D9" w:rsidRPr="0016324F" w:rsidRDefault="008523D9" w:rsidP="008523D9">
            <w:pPr>
              <w:widowControl w:val="0"/>
              <w:jc w:val="both"/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hAnsi="Times New Roman"/>
                <w:color w:val="000000"/>
                <w:sz w:val="22"/>
                <w:szCs w:val="22"/>
              </w:rPr>
              <w:t>K10000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</w:tr>
      <w:tr w:rsidR="008523D9" w:rsidRPr="0016324F" w14:paraId="29B0391E" w14:textId="77777777" w:rsidTr="008C60A4">
        <w:tc>
          <w:tcPr>
            <w:tcW w:w="9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6949" w14:textId="2607C1A6" w:rsidR="008523D9" w:rsidRPr="0016324F" w:rsidRDefault="008523D9" w:rsidP="008523D9">
            <w:pPr>
              <w:widowControl w:val="0"/>
              <w:jc w:val="both"/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Lucida Sans Unicode" w:hAnsi="Times New Roman"/>
                <w:kern w:val="0"/>
                <w:sz w:val="22"/>
                <w:szCs w:val="22"/>
                <w:lang w:eastAsia="en-US" w:bidi="ar-SA"/>
              </w:rPr>
              <w:t>8.</w:t>
            </w:r>
          </w:p>
        </w:tc>
        <w:tc>
          <w:tcPr>
            <w:tcW w:w="45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131A" w14:textId="129CBA00" w:rsidR="008523D9" w:rsidRPr="0016324F" w:rsidRDefault="008523D9" w:rsidP="008523D9">
            <w:pPr>
              <w:widowControl w:val="0"/>
              <w:jc w:val="both"/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Sanacija sportskog igrališta na Zagazinjinama</w:t>
            </w:r>
          </w:p>
        </w:tc>
        <w:tc>
          <w:tcPr>
            <w:tcW w:w="2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9069" w14:textId="219858CF" w:rsidR="008523D9" w:rsidRDefault="008523D9" w:rsidP="008523D9">
            <w:pPr>
              <w:widowControl w:val="0"/>
              <w:jc w:val="both"/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100.000,00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BB5F4" w14:textId="6C93C9A0" w:rsidR="008523D9" w:rsidRPr="0016324F" w:rsidRDefault="008523D9" w:rsidP="008523D9">
            <w:pPr>
              <w:widowControl w:val="0"/>
              <w:jc w:val="both"/>
              <w:rPr>
                <w:rFonts w:ascii="Times New Roman" w:eastAsia="Lucida Sans Unicode" w:hAnsi="Times New Roman"/>
                <w:color w:val="000000"/>
                <w:kern w:val="0"/>
                <w:sz w:val="22"/>
                <w:szCs w:val="22"/>
                <w:lang w:eastAsia="en-US" w:bidi="ar-SA"/>
              </w:rPr>
            </w:pPr>
            <w:r w:rsidRPr="0016324F">
              <w:rPr>
                <w:rFonts w:ascii="Times New Roman" w:hAnsi="Times New Roman"/>
                <w:color w:val="000000"/>
                <w:sz w:val="22"/>
                <w:szCs w:val="22"/>
              </w:rPr>
              <w:t>K10000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</w:tr>
    </w:tbl>
    <w:p w14:paraId="2CCB0D6E" w14:textId="77777777" w:rsidR="0016324F" w:rsidRPr="0016324F" w:rsidRDefault="0016324F" w:rsidP="0016324F">
      <w:pPr>
        <w:jc w:val="both"/>
        <w:rPr>
          <w:rFonts w:ascii="Times New Roman" w:eastAsia="Times New Roman" w:hAnsi="Times New Roman"/>
          <w:lang w:eastAsia="hr-HR"/>
        </w:rPr>
      </w:pPr>
    </w:p>
    <w:p w14:paraId="04CEF1F5" w14:textId="77777777" w:rsidR="0016324F" w:rsidRPr="0016324F" w:rsidRDefault="0016324F" w:rsidP="0016324F">
      <w:pPr>
        <w:jc w:val="center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Članak 5.</w:t>
      </w:r>
      <w:r w:rsidRPr="0016324F">
        <w:rPr>
          <w:rFonts w:ascii="Times New Roman" w:eastAsia="Times New Roman" w:hAnsi="Times New Roman"/>
          <w:lang w:eastAsia="hr-HR"/>
        </w:rPr>
        <w:tab/>
      </w:r>
    </w:p>
    <w:p w14:paraId="1224F1F0" w14:textId="77777777" w:rsidR="0016324F" w:rsidRPr="0016324F" w:rsidRDefault="0016324F" w:rsidP="0016324F">
      <w:pPr>
        <w:rPr>
          <w:rFonts w:ascii="Times New Roman" w:eastAsia="Times New Roman" w:hAnsi="Times New Roman"/>
          <w:lang w:eastAsia="hr-HR"/>
        </w:rPr>
      </w:pPr>
    </w:p>
    <w:p w14:paraId="2E6244ED" w14:textId="069F720F" w:rsidR="0016324F" w:rsidRPr="0016324F" w:rsidRDefault="0016324F" w:rsidP="0016324F">
      <w:pPr>
        <w:ind w:firstLine="708"/>
        <w:jc w:val="both"/>
        <w:rPr>
          <w:rFonts w:hint="eastAsia"/>
        </w:rPr>
      </w:pPr>
      <w:r w:rsidRPr="0016324F">
        <w:rPr>
          <w:rFonts w:ascii="Times New Roman" w:eastAsia="Times New Roman" w:hAnsi="Times New Roman"/>
          <w:lang w:eastAsia="hr-HR"/>
        </w:rPr>
        <w:t>Ovaj Program javnih potreba u sportu objavljuje se u „Službenim novinama Primorsko – goranske županije“, a stupa na snagu 01. siječnja 202</w:t>
      </w:r>
      <w:r w:rsidR="00130A94">
        <w:rPr>
          <w:rFonts w:ascii="Times New Roman" w:eastAsia="Times New Roman" w:hAnsi="Times New Roman"/>
          <w:lang w:eastAsia="hr-HR"/>
        </w:rPr>
        <w:t>7</w:t>
      </w:r>
      <w:r w:rsidR="008D1541">
        <w:rPr>
          <w:rFonts w:ascii="Times New Roman" w:eastAsia="Times New Roman" w:hAnsi="Times New Roman"/>
          <w:lang w:eastAsia="hr-HR"/>
        </w:rPr>
        <w:t>.g</w:t>
      </w:r>
      <w:r w:rsidRPr="0016324F">
        <w:rPr>
          <w:rFonts w:ascii="Times New Roman" w:eastAsia="Times New Roman" w:hAnsi="Times New Roman"/>
          <w:lang w:eastAsia="hr-HR"/>
        </w:rPr>
        <w:t>.</w:t>
      </w:r>
    </w:p>
    <w:p w14:paraId="0AFB0F8B" w14:textId="77777777" w:rsidR="0016324F" w:rsidRPr="0016324F" w:rsidRDefault="0016324F" w:rsidP="0016324F">
      <w:pPr>
        <w:jc w:val="both"/>
        <w:rPr>
          <w:rFonts w:ascii="Times New Roman" w:eastAsia="Times New Roman" w:hAnsi="Times New Roman"/>
          <w:lang w:eastAsia="hr-HR"/>
        </w:rPr>
      </w:pPr>
    </w:p>
    <w:p w14:paraId="5C8FF9FF" w14:textId="77777777" w:rsidR="0016324F" w:rsidRPr="0016324F" w:rsidRDefault="0016324F" w:rsidP="0016324F">
      <w:pPr>
        <w:jc w:val="both"/>
        <w:rPr>
          <w:rFonts w:ascii="Times New Roman" w:eastAsia="Times New Roman" w:hAnsi="Times New Roman"/>
          <w:lang w:eastAsia="hr-HR"/>
        </w:rPr>
      </w:pPr>
    </w:p>
    <w:p w14:paraId="1A7695D0" w14:textId="77777777" w:rsidR="0016324F" w:rsidRPr="0016324F" w:rsidRDefault="0016324F" w:rsidP="0016324F">
      <w:pPr>
        <w:jc w:val="both"/>
        <w:rPr>
          <w:rFonts w:ascii="Times New Roman" w:eastAsia="Times New Roman" w:hAnsi="Times New Roman"/>
          <w:lang w:eastAsia="hr-HR"/>
        </w:rPr>
      </w:pPr>
    </w:p>
    <w:p w14:paraId="7EBA2F72" w14:textId="77777777" w:rsidR="00130A94" w:rsidRDefault="00130A94" w:rsidP="00130A94">
      <w:pPr>
        <w:widowControl w:val="0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KLASA: 620-05/26-01/03</w:t>
      </w:r>
    </w:p>
    <w:p w14:paraId="47BB30A2" w14:textId="5B6683DD" w:rsidR="00130A94" w:rsidRDefault="00130A94" w:rsidP="00130A94">
      <w:pPr>
        <w:widowControl w:val="0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URBROJ: 2170-10-01-26-</w:t>
      </w:r>
    </w:p>
    <w:p w14:paraId="7D4F732F" w14:textId="77777777" w:rsidR="0016324F" w:rsidRPr="0016324F" w:rsidRDefault="0016324F" w:rsidP="0016324F">
      <w:pPr>
        <w:widowControl w:val="0"/>
        <w:rPr>
          <w:rFonts w:ascii="Times New Roman" w:eastAsia="Arial Unicode MS" w:hAnsi="Times New Roman"/>
        </w:rPr>
      </w:pPr>
      <w:r w:rsidRPr="0016324F">
        <w:rPr>
          <w:rFonts w:ascii="Times New Roman" w:eastAsia="Arial Unicode MS" w:hAnsi="Times New Roman"/>
        </w:rPr>
        <w:t>Mali Lošinj, ______________</w:t>
      </w:r>
    </w:p>
    <w:p w14:paraId="6C02C3E3" w14:textId="77777777" w:rsidR="0016324F" w:rsidRPr="0016324F" w:rsidRDefault="0016324F" w:rsidP="0016324F">
      <w:pPr>
        <w:widowControl w:val="0"/>
        <w:rPr>
          <w:rFonts w:ascii="Times New Roman" w:eastAsia="Arial Unicode MS" w:hAnsi="Times New Roman"/>
        </w:rPr>
      </w:pPr>
    </w:p>
    <w:p w14:paraId="4121D85F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4A76868F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4014F1D1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7E8DBEE8" w14:textId="77777777" w:rsidR="0016324F" w:rsidRPr="0016324F" w:rsidRDefault="0016324F" w:rsidP="0016324F">
      <w:pPr>
        <w:widowControl w:val="0"/>
        <w:ind w:firstLine="708"/>
        <w:jc w:val="center"/>
        <w:rPr>
          <w:rFonts w:ascii="Times New Roman" w:eastAsia="Arial Unicode MS" w:hAnsi="Times New Roman"/>
        </w:rPr>
      </w:pPr>
      <w:r w:rsidRPr="0016324F">
        <w:rPr>
          <w:rFonts w:ascii="Times New Roman" w:eastAsia="Arial Unicode MS" w:hAnsi="Times New Roman"/>
        </w:rPr>
        <w:t>GRAD MALI LOŠINJ</w:t>
      </w:r>
    </w:p>
    <w:p w14:paraId="1EE1BE46" w14:textId="77777777" w:rsidR="0016324F" w:rsidRPr="0016324F" w:rsidRDefault="0016324F" w:rsidP="0016324F">
      <w:pPr>
        <w:widowControl w:val="0"/>
        <w:ind w:firstLine="708"/>
        <w:jc w:val="center"/>
        <w:rPr>
          <w:rFonts w:ascii="Times New Roman" w:eastAsia="Arial Unicode MS" w:hAnsi="Times New Roman"/>
        </w:rPr>
      </w:pPr>
      <w:r w:rsidRPr="0016324F">
        <w:rPr>
          <w:rFonts w:ascii="Times New Roman" w:eastAsia="Arial Unicode MS" w:hAnsi="Times New Roman"/>
        </w:rPr>
        <w:t>GRADSKO VIJEĆE</w:t>
      </w:r>
    </w:p>
    <w:p w14:paraId="554D3DCC" w14:textId="77777777" w:rsidR="0016324F" w:rsidRPr="0016324F" w:rsidRDefault="0016324F" w:rsidP="0016324F">
      <w:pPr>
        <w:widowControl w:val="0"/>
        <w:ind w:firstLine="708"/>
        <w:jc w:val="center"/>
        <w:rPr>
          <w:rFonts w:ascii="Times New Roman" w:eastAsia="Arial Unicode MS" w:hAnsi="Times New Roman"/>
        </w:rPr>
      </w:pPr>
    </w:p>
    <w:p w14:paraId="0F48A80F" w14:textId="77777777" w:rsidR="0016324F" w:rsidRPr="0016324F" w:rsidRDefault="0016324F" w:rsidP="0016324F">
      <w:pPr>
        <w:widowControl w:val="0"/>
        <w:ind w:firstLine="708"/>
        <w:jc w:val="center"/>
        <w:rPr>
          <w:rFonts w:ascii="Times New Roman" w:eastAsia="Arial Unicode MS" w:hAnsi="Times New Roman"/>
        </w:rPr>
      </w:pPr>
    </w:p>
    <w:p w14:paraId="7163FEF8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243960CA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  <w:r w:rsidRPr="0016324F">
        <w:rPr>
          <w:rFonts w:ascii="Times New Roman" w:eastAsia="Arial Unicode MS" w:hAnsi="Times New Roman"/>
        </w:rPr>
        <w:t xml:space="preserve">                                                                                                 </w:t>
      </w:r>
    </w:p>
    <w:p w14:paraId="4842E00D" w14:textId="6E4F224D" w:rsidR="0016324F" w:rsidRPr="0016324F" w:rsidRDefault="0016324F" w:rsidP="0016324F">
      <w:pPr>
        <w:jc w:val="both"/>
        <w:rPr>
          <w:rFonts w:ascii="Times New Roman" w:hAnsi="Times New Roman"/>
        </w:rPr>
      </w:pPr>
      <w:r w:rsidRPr="0016324F">
        <w:rPr>
          <w:rFonts w:ascii="Times New Roman" w:hAnsi="Times New Roman"/>
        </w:rPr>
        <w:t xml:space="preserve">                                                                                                                Predsjednik</w:t>
      </w:r>
    </w:p>
    <w:p w14:paraId="489A352E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  <w:r w:rsidRPr="0016324F">
        <w:rPr>
          <w:rFonts w:ascii="Times New Roman" w:eastAsia="Arial Unicode MS" w:hAnsi="Times New Roman"/>
        </w:rPr>
        <w:t xml:space="preserve">                                                                                      Mario Okmažić, univ. bacc. oec.</w:t>
      </w:r>
    </w:p>
    <w:p w14:paraId="5EF6F31C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42D96B5D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29F8A1BC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42615FB2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2CA1048F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3838B412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7260F35F" w14:textId="77777777" w:rsid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27E63C5C" w14:textId="77777777" w:rsidR="00C044D3" w:rsidRDefault="00C044D3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750AE86E" w14:textId="77777777" w:rsidR="00C044D3" w:rsidRDefault="00C044D3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5E37A5F4" w14:textId="77777777" w:rsidR="00C044D3" w:rsidRDefault="00C044D3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7E9A8976" w14:textId="77777777" w:rsidR="00C044D3" w:rsidRPr="0016324F" w:rsidRDefault="00C044D3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0C6585BE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2DC871D0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7DC2FD58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3C7E0F6E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4B22CF8B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1180E682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1917C8FE" w14:textId="77777777" w:rsidR="0016324F" w:rsidRPr="0016324F" w:rsidRDefault="0016324F" w:rsidP="0016324F">
      <w:pPr>
        <w:widowControl w:val="0"/>
        <w:ind w:firstLine="708"/>
        <w:jc w:val="both"/>
        <w:rPr>
          <w:rFonts w:ascii="Times New Roman" w:eastAsia="Arial Unicode MS" w:hAnsi="Times New Roman"/>
        </w:rPr>
      </w:pPr>
    </w:p>
    <w:p w14:paraId="408681DA" w14:textId="77777777" w:rsidR="0016324F" w:rsidRPr="0016324F" w:rsidRDefault="0016324F" w:rsidP="0016324F">
      <w:pPr>
        <w:widowControl w:val="0"/>
        <w:jc w:val="center"/>
        <w:rPr>
          <w:rFonts w:ascii="Times New Roman" w:eastAsia="Arial Unicode MS" w:hAnsi="Times New Roman"/>
        </w:rPr>
      </w:pPr>
      <w:r w:rsidRPr="0016324F">
        <w:rPr>
          <w:rFonts w:ascii="Times New Roman" w:eastAsia="Arial Unicode MS" w:hAnsi="Times New Roman"/>
        </w:rPr>
        <w:lastRenderedPageBreak/>
        <w:t>OBRAZLOŽENJE</w:t>
      </w:r>
    </w:p>
    <w:p w14:paraId="03307046" w14:textId="77777777" w:rsidR="0016324F" w:rsidRPr="0016324F" w:rsidRDefault="0016324F" w:rsidP="0016324F">
      <w:pPr>
        <w:widowControl w:val="0"/>
        <w:jc w:val="center"/>
        <w:rPr>
          <w:rFonts w:ascii="Times New Roman" w:eastAsia="Arial Unicode MS" w:hAnsi="Times New Roman"/>
        </w:rPr>
      </w:pPr>
    </w:p>
    <w:p w14:paraId="744FEC5E" w14:textId="641E611D" w:rsidR="0016324F" w:rsidRPr="0016324F" w:rsidRDefault="0016324F" w:rsidP="0016324F">
      <w:pPr>
        <w:widowControl w:val="0"/>
        <w:jc w:val="center"/>
        <w:rPr>
          <w:rFonts w:hint="eastAsia"/>
        </w:rPr>
      </w:pPr>
      <w:r w:rsidRPr="0016324F">
        <w:rPr>
          <w:rFonts w:ascii="Times New Roman" w:eastAsia="Arial Unicode MS" w:hAnsi="Times New Roman"/>
        </w:rPr>
        <w:t>za donošenje Odluke o utvrđiv</w:t>
      </w:r>
      <w:r w:rsidRPr="0016324F">
        <w:rPr>
          <w:rFonts w:ascii="Times New Roman" w:eastAsia="Lucida Sans Unicode" w:hAnsi="Times New Roman"/>
        </w:rPr>
        <w:t xml:space="preserve">anju Programa javnih potreba u sportu </w:t>
      </w:r>
      <w:r w:rsidRPr="0016324F">
        <w:rPr>
          <w:rFonts w:ascii="Times New Roman" w:eastAsia="Lucida Sans Unicode" w:hAnsi="Times New Roman"/>
          <w:color w:val="00000A"/>
          <w:spacing w:val="-3"/>
        </w:rPr>
        <w:t>Grada Malog Lošinja</w:t>
      </w:r>
      <w:r w:rsidRPr="0016324F">
        <w:rPr>
          <w:rFonts w:ascii="Times New Roman" w:eastAsia="Lucida Sans Unicode" w:hAnsi="Times New Roman"/>
        </w:rPr>
        <w:t xml:space="preserve"> za 202</w:t>
      </w:r>
      <w:r w:rsidR="00164005">
        <w:rPr>
          <w:rFonts w:ascii="Times New Roman" w:eastAsia="Lucida Sans Unicode" w:hAnsi="Times New Roman"/>
        </w:rPr>
        <w:t>7</w:t>
      </w:r>
      <w:r w:rsidRPr="0016324F">
        <w:rPr>
          <w:rFonts w:ascii="Times New Roman" w:eastAsia="Lucida Sans Unicode" w:hAnsi="Times New Roman"/>
        </w:rPr>
        <w:t>. godinu.</w:t>
      </w:r>
    </w:p>
    <w:p w14:paraId="392BC22B" w14:textId="77777777" w:rsidR="0016324F" w:rsidRPr="0016324F" w:rsidRDefault="0016324F" w:rsidP="0016324F">
      <w:pPr>
        <w:widowControl w:val="0"/>
        <w:jc w:val="center"/>
        <w:rPr>
          <w:rFonts w:ascii="Times New Roman" w:eastAsia="Lucida Sans Unicode" w:hAnsi="Times New Roman"/>
        </w:rPr>
      </w:pPr>
    </w:p>
    <w:p w14:paraId="5EC4CB4E" w14:textId="77777777" w:rsidR="0016324F" w:rsidRPr="0016324F" w:rsidRDefault="0016324F" w:rsidP="0016324F">
      <w:pPr>
        <w:widowControl w:val="0"/>
        <w:jc w:val="both"/>
        <w:rPr>
          <w:rFonts w:ascii="Times New Roman" w:eastAsia="Lucida Sans Unicode" w:hAnsi="Times New Roman"/>
        </w:rPr>
      </w:pPr>
    </w:p>
    <w:p w14:paraId="3EB84774" w14:textId="77777777" w:rsidR="0016324F" w:rsidRPr="0016324F" w:rsidRDefault="0016324F" w:rsidP="0016324F">
      <w:pPr>
        <w:widowControl w:val="0"/>
        <w:jc w:val="both"/>
        <w:rPr>
          <w:rFonts w:ascii="Times New Roman" w:eastAsia="Lucida Sans Unicode" w:hAnsi="Times New Roman"/>
        </w:rPr>
      </w:pPr>
      <w:r w:rsidRPr="0016324F">
        <w:rPr>
          <w:rFonts w:ascii="Times New Roman" w:eastAsia="Lucida Sans Unicode" w:hAnsi="Times New Roman"/>
        </w:rPr>
        <w:t>I. PRAVNA OSNOVA</w:t>
      </w:r>
    </w:p>
    <w:p w14:paraId="3E99F7FF" w14:textId="77777777" w:rsidR="0016324F" w:rsidRPr="0016324F" w:rsidRDefault="0016324F" w:rsidP="0016324F">
      <w:pPr>
        <w:jc w:val="both"/>
        <w:rPr>
          <w:rFonts w:ascii="Times New Roman" w:eastAsia="Times New Roman" w:hAnsi="Times New Roman"/>
          <w:lang w:eastAsia="hr-HR"/>
        </w:rPr>
      </w:pPr>
    </w:p>
    <w:p w14:paraId="33CBB6B9" w14:textId="77777777" w:rsidR="0016324F" w:rsidRPr="0016324F" w:rsidRDefault="0016324F" w:rsidP="0016324F">
      <w:pPr>
        <w:jc w:val="both"/>
        <w:rPr>
          <w:rFonts w:hint="eastAsia"/>
        </w:rPr>
      </w:pPr>
      <w:r w:rsidRPr="0016324F">
        <w:rPr>
          <w:rFonts w:ascii="Times New Roman" w:hAnsi="Times New Roman"/>
        </w:rPr>
        <w:tab/>
        <w:t xml:space="preserve">Člankom 75. Zakona o sportu </w:t>
      </w:r>
      <w:r w:rsidRPr="0016324F">
        <w:rPr>
          <w:rFonts w:ascii="Times New Roman" w:eastAsia="Lucida Sans Unicode" w:hAnsi="Times New Roman"/>
        </w:rPr>
        <w:t xml:space="preserve">(„Narodne Novine“, broj: 141/22) propisano je da, </w:t>
      </w:r>
      <w:r w:rsidRPr="0016324F">
        <w:rPr>
          <w:rFonts w:ascii="Times New Roman" w:eastAsia="Lucida Sans Unicode" w:hAnsi="Times New Roman"/>
          <w:lang w:eastAsia="hr-HR"/>
        </w:rPr>
        <w:t>između ostalog,</w:t>
      </w:r>
      <w:r w:rsidRPr="0016324F">
        <w:rPr>
          <w:rFonts w:ascii="Times New Roman" w:eastAsia="Lucida Sans Unicode" w:hAnsi="Times New Roman"/>
        </w:rPr>
        <w:t xml:space="preserve"> </w:t>
      </w:r>
      <w:r w:rsidRPr="0016324F">
        <w:rPr>
          <w:rFonts w:ascii="Times New Roman" w:eastAsia="Times New Roman" w:hAnsi="Times New Roman"/>
          <w:lang w:eastAsia="hr-HR"/>
        </w:rPr>
        <w:t>Javne potrebe u sportu za koje se sredstva osiguravaju iz proračuna jedinica lokalne  samouprave su poticanje razvoja i promocija sporta, provođenje sportskih aktivnosti djece, mladeži i studenata, djelovanje sportskih udruga, sportskih zajednica i sportskih saveza, sportska priprema, domaća i međunarodna natjecanja te opća i posebna zdravstvena zaštita sportaša, školovanje i osposobljavanje stručnog kadra u sportu, sportskorekreativne aktivnosti građana, sportske aktivnosti djece s teškoćama u razvoju te parasportaša i gluhih sportaša, planiranje te izgradnja, održavanje i korištenje sportskih građevina značajnih za jedinicu lokalne samouprave.</w:t>
      </w:r>
    </w:p>
    <w:p w14:paraId="292D9CD1" w14:textId="77777777" w:rsidR="0016324F" w:rsidRPr="0016324F" w:rsidRDefault="0016324F" w:rsidP="0016324F">
      <w:pPr>
        <w:jc w:val="both"/>
        <w:rPr>
          <w:rFonts w:ascii="Times New Roman" w:hAnsi="Times New Roman"/>
        </w:rPr>
      </w:pPr>
      <w:r w:rsidRPr="0016324F">
        <w:rPr>
          <w:rFonts w:ascii="Times New Roman" w:eastAsia="Times New Roman" w:hAnsi="Times New Roman"/>
          <w:lang w:eastAsia="hr-HR"/>
        </w:rPr>
        <w:tab/>
        <w:t>Odluku o korištenju sredstava za financiranje javnih potreba u sportu na razini lokalne  samouprave donosi predstavničko tijelo jedinice lokalne samouprave. Predstavničko tijelo jedinice lokalne samouprave donosi godišnji program javnih potreba u sportu. Tijelo jedinica lokalne  samouprave nadležno za sport prati i nadzire izvršenje programa financiranja javnih potreba u sportu i prati korištenje i utrošak sredstava za te programe.</w:t>
      </w:r>
    </w:p>
    <w:p w14:paraId="55E5CDF3" w14:textId="77777777" w:rsidR="0016324F" w:rsidRPr="0016324F" w:rsidRDefault="0016324F" w:rsidP="0016324F">
      <w:pPr>
        <w:jc w:val="both"/>
        <w:rPr>
          <w:rFonts w:ascii="Times New Roman" w:hAnsi="Times New Roman"/>
        </w:rPr>
      </w:pPr>
      <w:r w:rsidRPr="0016324F">
        <w:rPr>
          <w:rFonts w:ascii="Times New Roman" w:eastAsia="Lucida Sans Unicode" w:hAnsi="Times New Roman"/>
          <w:lang w:eastAsia="hr-HR"/>
        </w:rPr>
        <w:tab/>
      </w:r>
    </w:p>
    <w:p w14:paraId="6C1ABCD0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>II. RAZLOZI DONOŠENJA</w:t>
      </w:r>
    </w:p>
    <w:p w14:paraId="58CA7A16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</w:p>
    <w:p w14:paraId="6ABA8803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ab/>
        <w:t>Odluku o korištenju sredstava za financiranje javnih potreba u sportu na razini lokalne samouprave donosi predstavničko tijelo jedinice lokalne samouprave. Predstavničko tijelo jedinice lokalne samouprave donosi godišnji program javnih potreba u sportu.</w:t>
      </w:r>
    </w:p>
    <w:p w14:paraId="1100DC1F" w14:textId="77777777" w:rsidR="0016324F" w:rsidRPr="0016324F" w:rsidRDefault="0016324F" w:rsidP="0016324F">
      <w:pPr>
        <w:suppressAutoHyphens w:val="0"/>
        <w:jc w:val="both"/>
        <w:rPr>
          <w:rFonts w:ascii="Times New Roman" w:eastAsia="Times New Roman" w:hAnsi="Times New Roman"/>
          <w:lang w:eastAsia="hr-HR"/>
        </w:rPr>
      </w:pPr>
      <w:r w:rsidRPr="0016324F">
        <w:rPr>
          <w:rFonts w:ascii="Times New Roman" w:eastAsia="Times New Roman" w:hAnsi="Times New Roman"/>
          <w:lang w:eastAsia="hr-HR"/>
        </w:rPr>
        <w:tab/>
      </w:r>
    </w:p>
    <w:p w14:paraId="69093C7E" w14:textId="77777777" w:rsidR="0016324F" w:rsidRPr="0016324F" w:rsidRDefault="0016324F" w:rsidP="0016324F">
      <w:pPr>
        <w:widowControl w:val="0"/>
        <w:contextualSpacing/>
        <w:jc w:val="both"/>
        <w:rPr>
          <w:rFonts w:ascii="Times New Roman" w:eastAsia="Lucida Sans Unicode" w:hAnsi="Times New Roman"/>
        </w:rPr>
      </w:pPr>
      <w:r w:rsidRPr="0016324F">
        <w:rPr>
          <w:rFonts w:ascii="Times New Roman" w:eastAsia="Lucida Sans Unicode" w:hAnsi="Times New Roman"/>
        </w:rPr>
        <w:t xml:space="preserve">III. SREDSTVA POTREBNA ZA PROVOĐENJE </w:t>
      </w:r>
    </w:p>
    <w:p w14:paraId="2262A68F" w14:textId="77777777" w:rsidR="0016324F" w:rsidRPr="0016324F" w:rsidRDefault="0016324F" w:rsidP="0016324F">
      <w:pPr>
        <w:widowControl w:val="0"/>
        <w:contextualSpacing/>
        <w:jc w:val="both"/>
        <w:rPr>
          <w:rFonts w:ascii="Times New Roman" w:eastAsia="Lucida Sans Unicode" w:hAnsi="Times New Roman"/>
        </w:rPr>
      </w:pPr>
    </w:p>
    <w:p w14:paraId="3D9C8E4C" w14:textId="51023D45" w:rsidR="0016324F" w:rsidRPr="0016324F" w:rsidRDefault="0016324F" w:rsidP="0016324F">
      <w:pPr>
        <w:jc w:val="both"/>
        <w:rPr>
          <w:rFonts w:ascii="Times New Roman" w:hAnsi="Times New Roman"/>
        </w:rPr>
      </w:pPr>
      <w:r w:rsidRPr="0016324F">
        <w:rPr>
          <w:rFonts w:ascii="Times New Roman" w:eastAsia="Lucida Sans Unicode" w:hAnsi="Times New Roman"/>
          <w:lang w:eastAsia="hr-HR"/>
        </w:rPr>
        <w:tab/>
        <w:t>Financijska sredstva potrebna za provođenje javnih potreba u sportu osigurat će se u proračunu Grada Mal</w:t>
      </w:r>
      <w:r w:rsidR="00333C3A">
        <w:rPr>
          <w:rFonts w:ascii="Times New Roman" w:eastAsia="Lucida Sans Unicode" w:hAnsi="Times New Roman"/>
          <w:lang w:eastAsia="hr-HR"/>
        </w:rPr>
        <w:t>og</w:t>
      </w:r>
      <w:r w:rsidRPr="0016324F">
        <w:rPr>
          <w:rFonts w:ascii="Times New Roman" w:eastAsia="Lucida Sans Unicode" w:hAnsi="Times New Roman"/>
          <w:lang w:eastAsia="hr-HR"/>
        </w:rPr>
        <w:t xml:space="preserve"> Lošinj</w:t>
      </w:r>
      <w:r w:rsidR="00333C3A">
        <w:rPr>
          <w:rFonts w:ascii="Times New Roman" w:eastAsia="Lucida Sans Unicode" w:hAnsi="Times New Roman"/>
          <w:lang w:eastAsia="hr-HR"/>
        </w:rPr>
        <w:t>a</w:t>
      </w:r>
      <w:r w:rsidRPr="0016324F">
        <w:rPr>
          <w:rFonts w:ascii="Times New Roman" w:eastAsia="Lucida Sans Unicode" w:hAnsi="Times New Roman"/>
          <w:lang w:eastAsia="hr-HR"/>
        </w:rPr>
        <w:t xml:space="preserve"> za 202</w:t>
      </w:r>
      <w:r w:rsidR="005E2619">
        <w:rPr>
          <w:rFonts w:ascii="Times New Roman" w:eastAsia="Lucida Sans Unicode" w:hAnsi="Times New Roman"/>
          <w:lang w:eastAsia="hr-HR"/>
        </w:rPr>
        <w:t>7</w:t>
      </w:r>
      <w:r w:rsidRPr="0016324F">
        <w:rPr>
          <w:rFonts w:ascii="Times New Roman" w:eastAsia="Lucida Sans Unicode" w:hAnsi="Times New Roman"/>
          <w:lang w:eastAsia="hr-HR"/>
        </w:rPr>
        <w:t>. godinu.</w:t>
      </w:r>
    </w:p>
    <w:p w14:paraId="3A0BC4FD" w14:textId="77777777" w:rsidR="0016324F" w:rsidRPr="0016324F" w:rsidRDefault="0016324F" w:rsidP="0016324F">
      <w:pPr>
        <w:widowControl w:val="0"/>
        <w:jc w:val="both"/>
        <w:rPr>
          <w:rFonts w:ascii="Times New Roman" w:eastAsia="Lucida Sans Unicode" w:hAnsi="Times New Roman"/>
        </w:rPr>
      </w:pPr>
    </w:p>
    <w:p w14:paraId="7090ED68" w14:textId="77777777" w:rsidR="0016324F" w:rsidRPr="0016324F" w:rsidRDefault="0016324F" w:rsidP="0016324F">
      <w:pPr>
        <w:suppressAutoHyphens w:val="0"/>
        <w:spacing w:after="160" w:line="259" w:lineRule="auto"/>
        <w:rPr>
          <w:rFonts w:ascii="Calibri" w:eastAsia="Calibri" w:hAnsi="Calibri" w:cs="Arial"/>
          <w:kern w:val="0"/>
          <w:sz w:val="22"/>
          <w:szCs w:val="22"/>
          <w:lang w:eastAsia="en-US" w:bidi="he-IL"/>
        </w:rPr>
      </w:pPr>
    </w:p>
    <w:p w14:paraId="5418A238" w14:textId="02F0A446" w:rsidR="00282A05" w:rsidRDefault="00282A05" w:rsidP="0016324F">
      <w:pPr>
        <w:widowControl w:val="0"/>
        <w:jc w:val="both"/>
        <w:rPr>
          <w:rFonts w:ascii="Times New Roman" w:eastAsia="Arial Unicode MS" w:hAnsi="Times New Roman"/>
        </w:rPr>
      </w:pPr>
    </w:p>
    <w:sectPr w:rsidR="00282A05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2A05"/>
    <w:rsid w:val="00130A94"/>
    <w:rsid w:val="0016324F"/>
    <w:rsid w:val="00164005"/>
    <w:rsid w:val="001E4302"/>
    <w:rsid w:val="00204AF9"/>
    <w:rsid w:val="00282A05"/>
    <w:rsid w:val="00293735"/>
    <w:rsid w:val="00333C3A"/>
    <w:rsid w:val="003F26F7"/>
    <w:rsid w:val="005E2619"/>
    <w:rsid w:val="00771668"/>
    <w:rsid w:val="007A247D"/>
    <w:rsid w:val="008523D9"/>
    <w:rsid w:val="008C60A4"/>
    <w:rsid w:val="008D1541"/>
    <w:rsid w:val="00930592"/>
    <w:rsid w:val="009D5EAE"/>
    <w:rsid w:val="00C0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E67DF"/>
  <w15:docId w15:val="{04B3CA2E-7A67-4B3E-BE7D-79384815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markedcontent">
    <w:name w:val="markedcontent"/>
    <w:basedOn w:val="Zadanifontodlomka"/>
    <w:qFormat/>
  </w:style>
  <w:style w:type="character" w:styleId="Istaknuto">
    <w:name w:val="Emphasis"/>
    <w:basedOn w:val="Zadanifontodlomka"/>
    <w:qFormat/>
    <w:rPr>
      <w:i/>
      <w:iCs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Odlomakpopisa">
    <w:name w:val="List Paragraph"/>
    <w:basedOn w:val="Normal"/>
    <w:qFormat/>
    <w:pPr>
      <w:spacing w:after="200"/>
      <w:ind w:left="720"/>
      <w:contextualSpacing/>
    </w:pPr>
  </w:style>
  <w:style w:type="paragraph" w:customStyle="1" w:styleId="Normal1">
    <w:name w:val="Normal1"/>
    <w:qFormat/>
    <w:pPr>
      <w:widowControl w:val="0"/>
    </w:pPr>
    <w:rPr>
      <w:rFonts w:ascii="Times New Roman" w:eastAsia="Arial Unicode MS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Kristina Žuškin Tokić</cp:lastModifiedBy>
  <cp:revision>36</cp:revision>
  <cp:lastPrinted>2026-10-19T10:00:00Z</cp:lastPrinted>
  <dcterms:created xsi:type="dcterms:W3CDTF">2025-09-26T10:29:00Z</dcterms:created>
  <dcterms:modified xsi:type="dcterms:W3CDTF">2026-10-20T06:45:00Z</dcterms:modified>
  <dc:language>hr-HR</dc:language>
</cp:coreProperties>
</file>